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AF568" w14:textId="7F2AE340" w:rsidR="005A2D87" w:rsidRPr="00E02D80" w:rsidRDefault="005A2D87" w:rsidP="005A2D87">
      <w:pPr>
        <w:pStyle w:val="3GPPHeader"/>
        <w:spacing w:after="60"/>
        <w:rPr>
          <w:sz w:val="32"/>
          <w:szCs w:val="32"/>
        </w:rPr>
      </w:pPr>
      <w:r w:rsidRPr="00E02D80">
        <w:t>3GPP TSG-RAN WG4 Meeting #1</w:t>
      </w:r>
      <w:r w:rsidR="00245A62">
        <w:t>1</w:t>
      </w:r>
      <w:r w:rsidR="00F13BEA">
        <w:t>1</w:t>
      </w:r>
      <w:r w:rsidRPr="00E02D80">
        <w:tab/>
      </w:r>
      <w:r w:rsidR="004407FD" w:rsidRPr="000C1665">
        <w:rPr>
          <w:szCs w:val="24"/>
        </w:rPr>
        <w:t>R4-240</w:t>
      </w:r>
      <w:r w:rsidR="000C1665" w:rsidRPr="000C1665">
        <w:rPr>
          <w:szCs w:val="24"/>
        </w:rPr>
        <w:t>8779</w:t>
      </w:r>
    </w:p>
    <w:p w14:paraId="55C58E37" w14:textId="4665D4F0" w:rsidR="005A2D87" w:rsidRPr="00E02D80" w:rsidRDefault="00E62496" w:rsidP="005A2D87">
      <w:pPr>
        <w:pStyle w:val="3GPPHeader"/>
      </w:pPr>
      <w:bookmarkStart w:id="0" w:name="OLE_LINK3"/>
      <w:bookmarkStart w:id="1" w:name="OLE_LINK4"/>
      <w:r>
        <w:t>Fukuoka</w:t>
      </w:r>
      <w:r w:rsidR="00C32CDC" w:rsidRPr="00E02D80">
        <w:t xml:space="preserve">, </w:t>
      </w:r>
      <w:r>
        <w:t>Japan</w:t>
      </w:r>
      <w:r w:rsidR="005A2D87" w:rsidRPr="00E02D80">
        <w:t xml:space="preserve">, </w:t>
      </w:r>
      <w:r>
        <w:t>20</w:t>
      </w:r>
      <w:r w:rsidR="005A2D87" w:rsidRPr="00E02D80">
        <w:t xml:space="preserve"> </w:t>
      </w:r>
      <w:r>
        <w:t>May</w:t>
      </w:r>
      <w:r w:rsidR="00C32CDC" w:rsidRPr="00E02D80">
        <w:t xml:space="preserve"> </w:t>
      </w:r>
      <w:r w:rsidR="005A2D87" w:rsidRPr="00E02D80">
        <w:t>–</w:t>
      </w:r>
      <w:r w:rsidR="00401213" w:rsidRPr="00E02D80">
        <w:t xml:space="preserve"> </w:t>
      </w:r>
      <w:r>
        <w:t>24</w:t>
      </w:r>
      <w:r w:rsidR="00D272AF" w:rsidRPr="00E02D80">
        <w:t xml:space="preserve"> </w:t>
      </w:r>
      <w:r>
        <w:t>May</w:t>
      </w:r>
      <w:r w:rsidR="00D272AF" w:rsidRPr="00E02D80">
        <w:t xml:space="preserve"> 202</w:t>
      </w:r>
      <w:r w:rsidR="001A7CD7">
        <w:t>4</w:t>
      </w:r>
    </w:p>
    <w:bookmarkEnd w:id="0"/>
    <w:bookmarkEnd w:id="1"/>
    <w:p w14:paraId="65F55581" w14:textId="77777777" w:rsidR="008A22CF" w:rsidRPr="00E02D80" w:rsidRDefault="008A22CF" w:rsidP="008A22CF">
      <w:pPr>
        <w:pStyle w:val="3GPPHeader"/>
      </w:pPr>
    </w:p>
    <w:p w14:paraId="0FDE225D" w14:textId="23BD6DC2" w:rsidR="008A22CF" w:rsidRPr="00E434C4" w:rsidRDefault="008A22CF" w:rsidP="008A22CF">
      <w:pPr>
        <w:pStyle w:val="3GPPHeader"/>
        <w:rPr>
          <w:sz w:val="22"/>
        </w:rPr>
      </w:pPr>
      <w:r w:rsidRPr="00E434C4">
        <w:rPr>
          <w:sz w:val="22"/>
        </w:rPr>
        <w:t>Agenda Item:</w:t>
      </w:r>
      <w:r w:rsidRPr="00E434C4">
        <w:rPr>
          <w:sz w:val="22"/>
        </w:rPr>
        <w:tab/>
      </w:r>
      <w:r w:rsidR="00362C78">
        <w:rPr>
          <w:sz w:val="22"/>
        </w:rPr>
        <w:t>7.8.7.1</w:t>
      </w:r>
    </w:p>
    <w:p w14:paraId="57D8FDDC" w14:textId="3F0740BF" w:rsidR="008A22CF" w:rsidRPr="00E02D80" w:rsidRDefault="008A22CF" w:rsidP="008A22CF">
      <w:pPr>
        <w:pStyle w:val="3GPPHeader"/>
        <w:rPr>
          <w:sz w:val="22"/>
        </w:rPr>
      </w:pPr>
      <w:r w:rsidRPr="00E02D80">
        <w:rPr>
          <w:sz w:val="22"/>
        </w:rPr>
        <w:t>Source:</w:t>
      </w:r>
      <w:r w:rsidRPr="00E02D80">
        <w:rPr>
          <w:sz w:val="22"/>
        </w:rPr>
        <w:tab/>
        <w:t>Ericsson</w:t>
      </w:r>
    </w:p>
    <w:p w14:paraId="3A8FC3FA" w14:textId="354CC240" w:rsidR="008A22CF" w:rsidRPr="00E02D80" w:rsidRDefault="008A22CF" w:rsidP="00DF5A49">
      <w:pPr>
        <w:pStyle w:val="3GPPHeader"/>
        <w:ind w:left="1701" w:hanging="1701"/>
        <w:rPr>
          <w:sz w:val="22"/>
        </w:rPr>
      </w:pPr>
      <w:r w:rsidRPr="00E02D80">
        <w:rPr>
          <w:sz w:val="22"/>
        </w:rPr>
        <w:t>Title:</w:t>
      </w:r>
      <w:r w:rsidRPr="00E02D80">
        <w:rPr>
          <w:sz w:val="22"/>
        </w:rPr>
        <w:tab/>
      </w:r>
      <w:r w:rsidR="001E2763" w:rsidRPr="001E2763">
        <w:rPr>
          <w:sz w:val="22"/>
        </w:rPr>
        <w:t>UE demodulation requirements for NR less than 5MHz</w:t>
      </w:r>
    </w:p>
    <w:p w14:paraId="385E2C9B" w14:textId="6597DCCF" w:rsidR="008A22CF" w:rsidRPr="00E02D80" w:rsidRDefault="008A22CF" w:rsidP="008A22CF">
      <w:pPr>
        <w:pStyle w:val="3GPPHeader"/>
        <w:rPr>
          <w:sz w:val="22"/>
        </w:rPr>
      </w:pPr>
      <w:r w:rsidRPr="00E02D80">
        <w:rPr>
          <w:sz w:val="22"/>
        </w:rPr>
        <w:t>Document for:</w:t>
      </w:r>
      <w:r w:rsidRPr="00E02D80">
        <w:rPr>
          <w:sz w:val="22"/>
        </w:rPr>
        <w:tab/>
      </w:r>
      <w:r w:rsidR="00BC0BED" w:rsidRPr="00E02D80">
        <w:rPr>
          <w:sz w:val="22"/>
        </w:rPr>
        <w:t>Discussion</w:t>
      </w:r>
    </w:p>
    <w:p w14:paraId="759CD159" w14:textId="2FACC875" w:rsidR="00891395" w:rsidRPr="00E02D80" w:rsidRDefault="00891395" w:rsidP="00891395">
      <w:pPr>
        <w:pStyle w:val="Heading1"/>
        <w:rPr>
          <w:lang w:val="en-US"/>
        </w:rPr>
      </w:pPr>
      <w:r w:rsidRPr="00E02D80">
        <w:rPr>
          <w:lang w:val="en-US"/>
        </w:rPr>
        <w:t>1</w:t>
      </w:r>
      <w:r w:rsidR="009B01F8" w:rsidRPr="00E02D80">
        <w:rPr>
          <w:lang w:val="en-US"/>
        </w:rPr>
        <w:tab/>
      </w:r>
      <w:r w:rsidR="00A94312" w:rsidRPr="00E02D80">
        <w:rPr>
          <w:lang w:val="en-US"/>
        </w:rPr>
        <w:t>Introduction</w:t>
      </w:r>
    </w:p>
    <w:p w14:paraId="56689DE1" w14:textId="20819967" w:rsidR="0048279A" w:rsidRPr="0048279A" w:rsidRDefault="00364A88" w:rsidP="0048279A">
      <w:r w:rsidRPr="00E02D80">
        <w:t>RAN4#1</w:t>
      </w:r>
      <w:r w:rsidR="00E54E1E">
        <w:t>10</w:t>
      </w:r>
      <w:r w:rsidR="0087156A">
        <w:t>bis</w:t>
      </w:r>
      <w:r w:rsidRPr="00E02D80">
        <w:t xml:space="preserve"> agreed with the WF on</w:t>
      </w:r>
      <w:r w:rsidR="002D113E" w:rsidRPr="00E02D80">
        <w:t xml:space="preserve"> </w:t>
      </w:r>
      <w:r w:rsidR="00C83CA8" w:rsidRPr="00E02D80">
        <w:t xml:space="preserve">the </w:t>
      </w:r>
      <w:r w:rsidR="002D113E" w:rsidRPr="00E02D80">
        <w:t xml:space="preserve">UE demodulation requirements </w:t>
      </w:r>
      <w:r w:rsidR="00022A9B" w:rsidRPr="00E02D80">
        <w:t>for NR less than 5MHz</w:t>
      </w:r>
      <w:r w:rsidR="000E3CA7" w:rsidRPr="00E02D80">
        <w:t xml:space="preserve"> </w:t>
      </w:r>
      <w:r w:rsidR="000E3CA7" w:rsidRPr="00E02D80">
        <w:fldChar w:fldCharType="begin"/>
      </w:r>
      <w:r w:rsidR="000E3CA7" w:rsidRPr="00E02D80">
        <w:instrText xml:space="preserve"> REF _Ref146104019 \r \h </w:instrText>
      </w:r>
      <w:r w:rsidR="000E3CA7" w:rsidRPr="00E02D80">
        <w:fldChar w:fldCharType="separate"/>
      </w:r>
      <w:r w:rsidR="003C083D">
        <w:t>[1]</w:t>
      </w:r>
      <w:r w:rsidR="000E3CA7" w:rsidRPr="00E02D80">
        <w:fldChar w:fldCharType="end"/>
      </w:r>
      <w:r w:rsidR="00FC0EEC" w:rsidRPr="00E02D80">
        <w:t>, and</w:t>
      </w:r>
      <w:r w:rsidR="0048279A">
        <w:t xml:space="preserve"> endorsed the big draft CR on </w:t>
      </w:r>
      <w:r w:rsidR="0048279A" w:rsidRPr="0048279A">
        <w:t>UE demod</w:t>
      </w:r>
      <w:r w:rsidR="0048279A">
        <w:t xml:space="preserve">ulation requirements for UE supporting </w:t>
      </w:r>
      <w:r w:rsidR="004248E5">
        <w:t xml:space="preserve">NR </w:t>
      </w:r>
      <w:r w:rsidR="00083395">
        <w:t xml:space="preserve">less than 5MHz </w:t>
      </w:r>
      <w:r w:rsidR="004248E5">
        <w:fldChar w:fldCharType="begin"/>
      </w:r>
      <w:r w:rsidR="004248E5">
        <w:instrText xml:space="preserve"> REF _Ref165471848 \r \h </w:instrText>
      </w:r>
      <w:r w:rsidR="004248E5">
        <w:fldChar w:fldCharType="separate"/>
      </w:r>
      <w:r w:rsidR="003C083D">
        <w:t>[2]</w:t>
      </w:r>
      <w:r w:rsidR="004248E5">
        <w:fldChar w:fldCharType="end"/>
      </w:r>
      <w:r w:rsidR="004248E5">
        <w:t>.</w:t>
      </w:r>
    </w:p>
    <w:p w14:paraId="5A215CBC" w14:textId="72FF0953" w:rsidR="0025627C" w:rsidRPr="00E02D80" w:rsidRDefault="004248E5" w:rsidP="0025627C">
      <w:r>
        <w:t>Since the requirements are TBD, w</w:t>
      </w:r>
      <w:r w:rsidR="00364A88" w:rsidRPr="00E02D80">
        <w:t xml:space="preserve">e </w:t>
      </w:r>
      <w:r>
        <w:t xml:space="preserve">provide our simulation results to finalize </w:t>
      </w:r>
      <w:r w:rsidR="00364A88" w:rsidRPr="00E02D80">
        <w:t xml:space="preserve">the UE demodulation requirements for </w:t>
      </w:r>
      <w:r w:rsidR="00813DEE" w:rsidRPr="00E02D80">
        <w:t xml:space="preserve">UE supporting </w:t>
      </w:r>
      <w:r w:rsidR="00364A88" w:rsidRPr="00E02D80">
        <w:t xml:space="preserve">NR less than </w:t>
      </w:r>
      <w:r w:rsidR="00493EB6" w:rsidRPr="00E02D80">
        <w:t>5MHz.</w:t>
      </w:r>
    </w:p>
    <w:p w14:paraId="1FC869D7" w14:textId="28A8D8DA" w:rsidR="00613637" w:rsidRDefault="000B0360" w:rsidP="00676A20">
      <w:pPr>
        <w:pStyle w:val="Heading1"/>
      </w:pPr>
      <w:r w:rsidRPr="00E02D80">
        <w:t>2</w:t>
      </w:r>
      <w:r w:rsidR="0078782B" w:rsidRPr="00E02D80">
        <w:tab/>
        <w:t>PDCCH</w:t>
      </w:r>
      <w:r w:rsidR="00A87130" w:rsidRPr="00E02D80">
        <w:t xml:space="preserve"> demodulation</w:t>
      </w:r>
      <w:r w:rsidR="001C2730" w:rsidRPr="00E02D80">
        <w:t xml:space="preserve"> performance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6090" w14:paraId="13D1D713" w14:textId="77777777" w:rsidTr="00046090">
        <w:tc>
          <w:tcPr>
            <w:tcW w:w="9629" w:type="dxa"/>
          </w:tcPr>
          <w:p w14:paraId="75A2DE12" w14:textId="77777777" w:rsidR="00046090" w:rsidRPr="00046090" w:rsidRDefault="00046090" w:rsidP="00046090">
            <w:pPr>
              <w:rPr>
                <w:b/>
                <w:bCs/>
              </w:rPr>
            </w:pPr>
            <w:r w:rsidRPr="00046090">
              <w:rPr>
                <w:b/>
                <w:bCs/>
              </w:rPr>
              <w:t>Way forward:</w:t>
            </w:r>
          </w:p>
          <w:p w14:paraId="62B9FAA7" w14:textId="1E8AA823" w:rsidR="00046090" w:rsidRPr="00046090" w:rsidRDefault="00046090" w:rsidP="00343227">
            <w:pPr>
              <w:pStyle w:val="ListParagraph"/>
              <w:numPr>
                <w:ilvl w:val="0"/>
                <w:numId w:val="41"/>
              </w:numPr>
            </w:pPr>
            <w:r>
              <w:t>Companies are encouraged to clarify further the requirement value selection and simulation results depending on how punctured CCE is treated.</w:t>
            </w:r>
          </w:p>
        </w:tc>
      </w:tr>
    </w:tbl>
    <w:p w14:paraId="55D53086" w14:textId="77777777" w:rsidR="00046090" w:rsidRPr="00046090" w:rsidRDefault="00046090" w:rsidP="00046090">
      <w:pPr>
        <w:rPr>
          <w:lang w:val="en-GB"/>
        </w:rPr>
      </w:pPr>
    </w:p>
    <w:p w14:paraId="06563F6D" w14:textId="77777777" w:rsidR="001B123E" w:rsidRDefault="003C083D" w:rsidP="001B123E">
      <w:r w:rsidRPr="00E02D80">
        <w:fldChar w:fldCharType="begin"/>
      </w:r>
      <w:r w:rsidRPr="00E02D80">
        <w:instrText xml:space="preserve"> REF _Ref149046113 \h </w:instrText>
      </w:r>
      <w:r w:rsidRPr="00E02D80">
        <w:fldChar w:fldCharType="separate"/>
      </w:r>
      <w:r w:rsidRPr="00E02D80">
        <w:t xml:space="preserve">Table </w:t>
      </w:r>
      <w:r>
        <w:rPr>
          <w:noProof/>
        </w:rPr>
        <w:t>1</w:t>
      </w:r>
      <w:r w:rsidRPr="00E02D80">
        <w:fldChar w:fldCharType="end"/>
      </w:r>
      <w:r w:rsidRPr="00E02D80">
        <w:t xml:space="preserve"> shows the CORESET configurations </w:t>
      </w:r>
      <w:r>
        <w:t>and</w:t>
      </w:r>
      <w:r w:rsidRPr="00E02D80">
        <w:t xml:space="preserve"> </w:t>
      </w:r>
      <w:r w:rsidR="00504F16" w:rsidRPr="00E02D80">
        <w:fldChar w:fldCharType="begin"/>
      </w:r>
      <w:r w:rsidR="00504F16" w:rsidRPr="00E02D80">
        <w:instrText xml:space="preserve"> REF _Ref149046114 \h </w:instrText>
      </w:r>
      <w:r w:rsidR="00504F16" w:rsidRPr="00E02D80">
        <w:fldChar w:fldCharType="separate"/>
      </w:r>
      <w:r w:rsidRPr="00E02D80">
        <w:t xml:space="preserve">Table </w:t>
      </w:r>
      <w:r>
        <w:rPr>
          <w:noProof/>
        </w:rPr>
        <w:t>2</w:t>
      </w:r>
      <w:r w:rsidR="00504F16" w:rsidRPr="00E02D80">
        <w:fldChar w:fldCharType="end"/>
      </w:r>
      <w:r w:rsidR="00504F16" w:rsidRPr="00E02D80">
        <w:t xml:space="preserve"> shows </w:t>
      </w:r>
      <w:r w:rsidR="00B50234">
        <w:t>test cases</w:t>
      </w:r>
      <w:r>
        <w:t xml:space="preserve"> for</w:t>
      </w:r>
      <w:r w:rsidR="00351F6E">
        <w:t xml:space="preserve"> </w:t>
      </w:r>
      <w:r w:rsidR="00504F16" w:rsidRPr="00E02D80">
        <w:t>PDCCH demodulation requirements</w:t>
      </w:r>
      <w:r w:rsidR="00B50234">
        <w:t xml:space="preserve"> </w:t>
      </w:r>
      <w:r w:rsidR="00B50234">
        <w:fldChar w:fldCharType="begin"/>
      </w:r>
      <w:r w:rsidR="00B50234">
        <w:instrText xml:space="preserve"> REF _Ref146104019 \r \h </w:instrText>
      </w:r>
      <w:r w:rsidR="00B50234">
        <w:fldChar w:fldCharType="separate"/>
      </w:r>
      <w:r w:rsidR="00B50234">
        <w:t>[1]</w:t>
      </w:r>
      <w:r w:rsidR="00B50234">
        <w:fldChar w:fldCharType="end"/>
      </w:r>
      <w:r w:rsidR="00B50234">
        <w:fldChar w:fldCharType="begin"/>
      </w:r>
      <w:r w:rsidR="00B50234">
        <w:instrText xml:space="preserve"> REF _Ref165471848 \r \h </w:instrText>
      </w:r>
      <w:r w:rsidR="00B50234">
        <w:fldChar w:fldCharType="separate"/>
      </w:r>
      <w:r w:rsidR="00B50234">
        <w:t>[2]</w:t>
      </w:r>
      <w:r w:rsidR="00B50234">
        <w:fldChar w:fldCharType="end"/>
      </w:r>
      <w:r w:rsidR="00B50234">
        <w:t>.</w:t>
      </w:r>
    </w:p>
    <w:p w14:paraId="28EA2DDF" w14:textId="6EACCC51" w:rsidR="001B123E" w:rsidRDefault="001B123E" w:rsidP="001B123E">
      <w:r>
        <w:rPr>
          <w:rFonts w:eastAsia="SimSun"/>
          <w:snapToGrid w:val="0"/>
          <w:lang w:eastAsia="zh-CN"/>
        </w:rPr>
        <w:t xml:space="preserve">We should point out the REG bundle size (L) endorsed in </w:t>
      </w:r>
      <w:r>
        <w:fldChar w:fldCharType="begin"/>
      </w:r>
      <w:r>
        <w:instrText xml:space="preserve"> REF _Ref165471848 \r \h </w:instrText>
      </w:r>
      <w:r>
        <w:fldChar w:fldCharType="separate"/>
      </w:r>
      <w:r>
        <w:t>[2]</w:t>
      </w:r>
      <w:r>
        <w:fldChar w:fldCharType="end"/>
      </w:r>
      <w:r>
        <w:t xml:space="preserve"> </w:t>
      </w:r>
      <w:r w:rsidR="00A07348">
        <w:t>was</w:t>
      </w:r>
      <w:r>
        <w:t xml:space="preserve"> set to 2. However, according to TS38.211 V18.2.0 </w:t>
      </w:r>
      <w:r w:rsidRPr="00794B3A">
        <w:t>7.3.2.2</w:t>
      </w:r>
      <w:r>
        <w:t xml:space="preserve">, L should be set to 6 for the </w:t>
      </w:r>
      <w:r w:rsidRPr="00A74EA3">
        <w:t xml:space="preserve">CORESET 0 </w:t>
      </w:r>
      <w:r>
        <w:t>configured for NR less than 5MHz</w:t>
      </w:r>
      <w:r w:rsidR="0068280D">
        <w:t xml:space="preserve"> (See Appendix)</w:t>
      </w:r>
      <w:r>
        <w:t>. We therefore propose to change to L=6.</w:t>
      </w:r>
    </w:p>
    <w:p w14:paraId="3AEE7D1C" w14:textId="77777777" w:rsidR="001B123E" w:rsidRPr="00275754" w:rsidRDefault="001B123E" w:rsidP="001B123E">
      <w:pPr>
        <w:rPr>
          <w:b/>
          <w:bCs/>
        </w:rPr>
      </w:pPr>
      <w:r w:rsidRPr="00275754">
        <w:rPr>
          <w:b/>
          <w:bCs/>
        </w:rPr>
        <w:t xml:space="preserve">Proposal 1: Change REG bundles size to 6 for Table 5.3.2.1.7-1 and Table </w:t>
      </w:r>
      <w:r w:rsidRPr="00275754">
        <w:rPr>
          <w:rFonts w:hint="eastAsia"/>
          <w:b/>
          <w:bCs/>
          <w:lang w:eastAsia="zh-CN"/>
        </w:rPr>
        <w:t>5.3.3.1.6</w:t>
      </w:r>
      <w:r w:rsidRPr="00275754">
        <w:rPr>
          <w:b/>
          <w:bCs/>
        </w:rPr>
        <w:t>-1 in TS38.101-4</w:t>
      </w:r>
      <w:r>
        <w:rPr>
          <w:b/>
          <w:bCs/>
        </w:rPr>
        <w:t xml:space="preserve">, according to TS 38.211 </w:t>
      </w:r>
      <w:r w:rsidRPr="00AF5047">
        <w:rPr>
          <w:b/>
          <w:bCs/>
        </w:rPr>
        <w:t>7.3.2.2</w:t>
      </w:r>
      <w:r w:rsidRPr="00275754">
        <w:rPr>
          <w:b/>
          <w:bCs/>
        </w:rPr>
        <w:t>.</w:t>
      </w:r>
    </w:p>
    <w:p w14:paraId="52E7467F" w14:textId="6A425E61" w:rsidR="00504F16" w:rsidRDefault="00504F16" w:rsidP="002F6FB2"/>
    <w:p w14:paraId="484BDDF6" w14:textId="4DC5230C" w:rsidR="003C083D" w:rsidRDefault="003C083D" w:rsidP="003C083D">
      <w:pPr>
        <w:pStyle w:val="Caption"/>
      </w:pPr>
      <w:bookmarkStart w:id="2" w:name="_Ref149046113"/>
      <w:r w:rsidRPr="00E02D80">
        <w:t xml:space="preserve">Table </w:t>
      </w:r>
      <w:r w:rsidR="0018706B">
        <w:fldChar w:fldCharType="begin"/>
      </w:r>
      <w:r w:rsidR="0018706B">
        <w:instrText xml:space="preserve"> SEQ Table \* ARABIC </w:instrText>
      </w:r>
      <w:r w:rsidR="0018706B">
        <w:fldChar w:fldCharType="separate"/>
      </w:r>
      <w:r>
        <w:rPr>
          <w:noProof/>
        </w:rPr>
        <w:t>1</w:t>
      </w:r>
      <w:r w:rsidR="0018706B">
        <w:rPr>
          <w:noProof/>
        </w:rPr>
        <w:fldChar w:fldCharType="end"/>
      </w:r>
      <w:bookmarkEnd w:id="2"/>
      <w:r w:rsidRPr="00E02D80">
        <w:tab/>
        <w:t>CORESET configuration for PDCCH decoding requirements.</w:t>
      </w:r>
    </w:p>
    <w:tbl>
      <w:tblPr>
        <w:tblW w:w="36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957"/>
        <w:gridCol w:w="1943"/>
      </w:tblGrid>
      <w:tr w:rsidR="003C083D" w:rsidRPr="00FC51E2" w14:paraId="2F0409E4" w14:textId="77777777" w:rsidTr="00BA51E1">
        <w:trPr>
          <w:trHeight w:val="351"/>
          <w:jc w:val="center"/>
        </w:trPr>
        <w:tc>
          <w:tcPr>
            <w:tcW w:w="4050" w:type="dxa"/>
            <w:gridSpan w:val="2"/>
            <w:tcBorders>
              <w:bottom w:val="nil"/>
            </w:tcBorders>
            <w:vAlign w:val="center"/>
          </w:tcPr>
          <w:p w14:paraId="218EFC3D" w14:textId="77777777" w:rsidR="003C083D" w:rsidRPr="005143CB" w:rsidRDefault="003C083D" w:rsidP="00BA51E1">
            <w:pPr>
              <w:pStyle w:val="TAH"/>
            </w:pPr>
            <w:r w:rsidRPr="005143CB">
              <w:t>Parameter</w:t>
            </w:r>
          </w:p>
        </w:tc>
        <w:tc>
          <w:tcPr>
            <w:tcW w:w="957" w:type="dxa"/>
            <w:tcBorders>
              <w:bottom w:val="nil"/>
            </w:tcBorders>
            <w:vAlign w:val="center"/>
          </w:tcPr>
          <w:p w14:paraId="056F69C9" w14:textId="77777777" w:rsidR="003C083D" w:rsidRPr="005143CB" w:rsidRDefault="003C083D" w:rsidP="00BA51E1">
            <w:pPr>
              <w:pStyle w:val="TAH"/>
            </w:pPr>
            <w:r w:rsidRPr="005143CB">
              <w:t>Unit</w:t>
            </w:r>
          </w:p>
        </w:tc>
        <w:tc>
          <w:tcPr>
            <w:tcW w:w="1943" w:type="dxa"/>
            <w:tcBorders>
              <w:bottom w:val="nil"/>
            </w:tcBorders>
            <w:vAlign w:val="center"/>
          </w:tcPr>
          <w:p w14:paraId="1E39EB49" w14:textId="77777777" w:rsidR="003C083D" w:rsidRPr="005143CB" w:rsidRDefault="003C083D" w:rsidP="00BA51E1">
            <w:pPr>
              <w:pStyle w:val="TAH"/>
            </w:pPr>
            <w:r w:rsidRPr="005143CB">
              <w:t>1 Tx Antenna</w:t>
            </w:r>
          </w:p>
        </w:tc>
      </w:tr>
      <w:tr w:rsidR="003C083D" w:rsidRPr="00FC51E2" w14:paraId="23580A8C" w14:textId="77777777" w:rsidTr="00BA51E1">
        <w:trPr>
          <w:cantSplit/>
          <w:trHeight w:val="89"/>
          <w:jc w:val="center"/>
        </w:trPr>
        <w:tc>
          <w:tcPr>
            <w:tcW w:w="2970" w:type="dxa"/>
            <w:vMerge w:val="restart"/>
          </w:tcPr>
          <w:p w14:paraId="48FC3669" w14:textId="77777777" w:rsidR="003C083D" w:rsidRPr="00074D21" w:rsidRDefault="003C083D" w:rsidP="00BA51E1">
            <w:pPr>
              <w:pStyle w:val="TAL"/>
              <w:rPr>
                <w:lang w:eastAsia="zh-CN"/>
              </w:rPr>
            </w:pPr>
            <w:r w:rsidRPr="00074D21">
              <w:rPr>
                <w:lang w:eastAsia="zh-CN"/>
              </w:rPr>
              <w:t>Frequency domain resource allocation for CORESET0</w:t>
            </w:r>
          </w:p>
        </w:tc>
        <w:tc>
          <w:tcPr>
            <w:tcW w:w="1080" w:type="dxa"/>
          </w:tcPr>
          <w:p w14:paraId="0EC03808" w14:textId="77777777" w:rsidR="003C083D" w:rsidRPr="005143CB" w:rsidRDefault="003C083D" w:rsidP="00BA51E1">
            <w:pPr>
              <w:pStyle w:val="TAL"/>
              <w:rPr>
                <w:rFonts w:eastAsia="SimSun"/>
              </w:rPr>
            </w:pPr>
            <w:r w:rsidRPr="005143CB">
              <w:rPr>
                <w:rFonts w:eastAsia="SimSun"/>
              </w:rPr>
              <w:t>Start</w:t>
            </w:r>
          </w:p>
        </w:tc>
        <w:tc>
          <w:tcPr>
            <w:tcW w:w="957" w:type="dxa"/>
          </w:tcPr>
          <w:p w14:paraId="7F32553B" w14:textId="77777777" w:rsidR="003C083D" w:rsidRPr="005143CB" w:rsidRDefault="003C083D" w:rsidP="00BA51E1">
            <w:pPr>
              <w:pStyle w:val="TAC"/>
            </w:pPr>
            <w:r w:rsidRPr="005143CB">
              <w:t>RB Index</w:t>
            </w:r>
          </w:p>
        </w:tc>
        <w:tc>
          <w:tcPr>
            <w:tcW w:w="1943" w:type="dxa"/>
          </w:tcPr>
          <w:p w14:paraId="48FCBFD4" w14:textId="77777777" w:rsidR="003C083D" w:rsidRPr="005143CB" w:rsidRDefault="003C083D" w:rsidP="00BA51E1">
            <w:pPr>
              <w:pStyle w:val="TAC"/>
              <w:rPr>
                <w:rFonts w:eastAsia="SimSun"/>
              </w:rPr>
            </w:pPr>
            <w:r w:rsidRPr="005143CB">
              <w:rPr>
                <w:rFonts w:eastAsia="SimSun"/>
              </w:rPr>
              <w:t xml:space="preserve">8 </w:t>
            </w:r>
          </w:p>
        </w:tc>
      </w:tr>
      <w:tr w:rsidR="003C083D" w:rsidRPr="00FC51E2" w14:paraId="6362D1E5" w14:textId="77777777" w:rsidTr="00BA51E1">
        <w:trPr>
          <w:cantSplit/>
          <w:trHeight w:val="87"/>
          <w:jc w:val="center"/>
        </w:trPr>
        <w:tc>
          <w:tcPr>
            <w:tcW w:w="2970" w:type="dxa"/>
            <w:vMerge/>
          </w:tcPr>
          <w:p w14:paraId="0399713C" w14:textId="77777777" w:rsidR="003C083D" w:rsidRPr="00074D21" w:rsidRDefault="003C083D" w:rsidP="00BA51E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099AC24" w14:textId="77777777" w:rsidR="003C083D" w:rsidRPr="005143CB" w:rsidRDefault="003C083D" w:rsidP="00BA51E1">
            <w:pPr>
              <w:pStyle w:val="TAL"/>
              <w:rPr>
                <w:rFonts w:eastAsia="SimSun"/>
              </w:rPr>
            </w:pPr>
            <w:r w:rsidRPr="005143CB">
              <w:rPr>
                <w:rFonts w:eastAsia="SimSun"/>
              </w:rPr>
              <w:t>Length</w:t>
            </w:r>
          </w:p>
        </w:tc>
        <w:tc>
          <w:tcPr>
            <w:tcW w:w="957" w:type="dxa"/>
          </w:tcPr>
          <w:p w14:paraId="126DB467" w14:textId="77777777" w:rsidR="003C083D" w:rsidRPr="005143CB" w:rsidRDefault="003C083D" w:rsidP="00BA51E1">
            <w:pPr>
              <w:pStyle w:val="TAC"/>
            </w:pPr>
            <w:r w:rsidRPr="005143CB">
              <w:t>RBs</w:t>
            </w:r>
          </w:p>
        </w:tc>
        <w:tc>
          <w:tcPr>
            <w:tcW w:w="1943" w:type="dxa"/>
          </w:tcPr>
          <w:p w14:paraId="15AE864C" w14:textId="77777777" w:rsidR="003C083D" w:rsidRPr="005143CB" w:rsidRDefault="003C083D" w:rsidP="00BA51E1">
            <w:pPr>
              <w:pStyle w:val="TAC"/>
              <w:rPr>
                <w:rFonts w:eastAsia="SimSun"/>
              </w:rPr>
            </w:pPr>
            <w:r w:rsidRPr="005143CB">
              <w:rPr>
                <w:rFonts w:eastAsia="SimSun"/>
              </w:rPr>
              <w:t>7 (Note 1)</w:t>
            </w:r>
          </w:p>
        </w:tc>
      </w:tr>
      <w:tr w:rsidR="003C083D" w:rsidRPr="00FC51E2" w14:paraId="4FCE233E" w14:textId="77777777" w:rsidTr="00BA51E1">
        <w:trPr>
          <w:cantSplit/>
          <w:trHeight w:val="87"/>
          <w:jc w:val="center"/>
        </w:trPr>
        <w:tc>
          <w:tcPr>
            <w:tcW w:w="2970" w:type="dxa"/>
            <w:vMerge/>
          </w:tcPr>
          <w:p w14:paraId="611B388C" w14:textId="77777777" w:rsidR="003C083D" w:rsidRPr="00074D21" w:rsidRDefault="003C083D" w:rsidP="00BA51E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C554473" w14:textId="77777777" w:rsidR="003C083D" w:rsidRPr="005143CB" w:rsidRDefault="003C083D" w:rsidP="00BA51E1">
            <w:pPr>
              <w:pStyle w:val="TAL"/>
              <w:rPr>
                <w:rFonts w:eastAsia="SimSun"/>
              </w:rPr>
            </w:pPr>
            <w:r w:rsidRPr="005143CB">
              <w:rPr>
                <w:rFonts w:eastAsia="SimSun"/>
              </w:rPr>
              <w:t>Allocation</w:t>
            </w:r>
          </w:p>
        </w:tc>
        <w:tc>
          <w:tcPr>
            <w:tcW w:w="957" w:type="dxa"/>
          </w:tcPr>
          <w:p w14:paraId="1E2FD7B5" w14:textId="77777777" w:rsidR="003C083D" w:rsidRPr="005143CB" w:rsidRDefault="003C083D" w:rsidP="00BA51E1">
            <w:pPr>
              <w:pStyle w:val="TAC"/>
              <w:rPr>
                <w:rFonts w:eastAsia="SimSun"/>
              </w:rPr>
            </w:pPr>
          </w:p>
        </w:tc>
        <w:tc>
          <w:tcPr>
            <w:tcW w:w="1943" w:type="dxa"/>
          </w:tcPr>
          <w:p w14:paraId="2C72EBD5" w14:textId="77777777" w:rsidR="003C083D" w:rsidRPr="005143CB" w:rsidRDefault="003C083D" w:rsidP="00BA51E1">
            <w:pPr>
              <w:pStyle w:val="TAC"/>
              <w:rPr>
                <w:rFonts w:eastAsia="SimSun"/>
              </w:rPr>
            </w:pPr>
            <w:r w:rsidRPr="005143CB">
              <w:rPr>
                <w:rFonts w:eastAsia="SimSun"/>
              </w:rPr>
              <w:t>Contiguous</w:t>
            </w:r>
          </w:p>
        </w:tc>
      </w:tr>
      <w:tr w:rsidR="003C083D" w:rsidRPr="00FC51E2" w14:paraId="4507789F" w14:textId="77777777" w:rsidTr="00BA51E1">
        <w:trPr>
          <w:cantSplit/>
          <w:trHeight w:val="224"/>
          <w:jc w:val="center"/>
        </w:trPr>
        <w:tc>
          <w:tcPr>
            <w:tcW w:w="4050" w:type="dxa"/>
            <w:gridSpan w:val="2"/>
          </w:tcPr>
          <w:p w14:paraId="322AEBB3" w14:textId="77777777" w:rsidR="003C083D" w:rsidRPr="005143CB" w:rsidRDefault="003C083D" w:rsidP="00BA51E1">
            <w:pPr>
              <w:pStyle w:val="TAL"/>
              <w:rPr>
                <w:lang w:eastAsia="zh-CN"/>
              </w:rPr>
            </w:pPr>
            <w:r w:rsidRPr="005143CB">
              <w:rPr>
                <w:lang w:eastAsia="zh-CN"/>
              </w:rPr>
              <w:t>CCE to REG mapping type</w:t>
            </w:r>
          </w:p>
        </w:tc>
        <w:tc>
          <w:tcPr>
            <w:tcW w:w="957" w:type="dxa"/>
            <w:vAlign w:val="center"/>
          </w:tcPr>
          <w:p w14:paraId="33A0F444" w14:textId="77777777" w:rsidR="003C083D" w:rsidRPr="005143CB" w:rsidRDefault="003C083D" w:rsidP="00BA51E1">
            <w:pPr>
              <w:pStyle w:val="TAC"/>
              <w:rPr>
                <w:rFonts w:eastAsia="?? ??"/>
              </w:rPr>
            </w:pPr>
          </w:p>
        </w:tc>
        <w:tc>
          <w:tcPr>
            <w:tcW w:w="1943" w:type="dxa"/>
          </w:tcPr>
          <w:p w14:paraId="40C79E0F" w14:textId="77777777" w:rsidR="003C083D" w:rsidRPr="005143CB" w:rsidRDefault="003C083D" w:rsidP="00BA51E1">
            <w:pPr>
              <w:pStyle w:val="TAC"/>
              <w:rPr>
                <w:rFonts w:eastAsia="SimSun"/>
              </w:rPr>
            </w:pPr>
            <w:proofErr w:type="spellStart"/>
            <w:r w:rsidRPr="005143CB">
              <w:rPr>
                <w:rFonts w:eastAsia="SimSun"/>
              </w:rPr>
              <w:t>nonInterleaved</w:t>
            </w:r>
            <w:proofErr w:type="spellEnd"/>
          </w:p>
        </w:tc>
      </w:tr>
      <w:tr w:rsidR="003C083D" w:rsidRPr="00FC51E2" w14:paraId="2FFF2046" w14:textId="77777777" w:rsidTr="00BA51E1">
        <w:trPr>
          <w:cantSplit/>
          <w:trHeight w:val="224"/>
          <w:jc w:val="center"/>
        </w:trPr>
        <w:tc>
          <w:tcPr>
            <w:tcW w:w="4050" w:type="dxa"/>
            <w:gridSpan w:val="2"/>
          </w:tcPr>
          <w:p w14:paraId="4AAB3710" w14:textId="77777777" w:rsidR="003C083D" w:rsidRPr="005143CB" w:rsidRDefault="003C083D" w:rsidP="00BA51E1">
            <w:pPr>
              <w:pStyle w:val="TAL"/>
              <w:rPr>
                <w:lang w:eastAsia="zh-CN"/>
              </w:rPr>
            </w:pPr>
            <w:r w:rsidRPr="005143CB">
              <w:rPr>
                <w:lang w:eastAsia="zh-CN"/>
              </w:rPr>
              <w:t>REG bundle size</w:t>
            </w:r>
          </w:p>
        </w:tc>
        <w:tc>
          <w:tcPr>
            <w:tcW w:w="957" w:type="dxa"/>
            <w:vAlign w:val="center"/>
          </w:tcPr>
          <w:p w14:paraId="256C4FB5" w14:textId="77777777" w:rsidR="003C083D" w:rsidRPr="005143CB" w:rsidRDefault="003C083D" w:rsidP="00BA51E1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943" w:type="dxa"/>
          </w:tcPr>
          <w:p w14:paraId="473AA600" w14:textId="77777777" w:rsidR="003C083D" w:rsidRPr="005143CB" w:rsidRDefault="003C083D" w:rsidP="00BA51E1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highlight w:val="yellow"/>
                <w:lang w:eastAsia="zh-CN"/>
              </w:rPr>
              <w:t xml:space="preserve">2 =&gt; </w:t>
            </w:r>
            <w:r w:rsidRPr="00B570D9">
              <w:rPr>
                <w:rFonts w:eastAsia="SimSun" w:cs="Arial"/>
                <w:highlight w:val="yellow"/>
                <w:lang w:eastAsia="zh-CN"/>
              </w:rPr>
              <w:t>6</w:t>
            </w:r>
          </w:p>
        </w:tc>
      </w:tr>
      <w:tr w:rsidR="003C083D" w:rsidRPr="00FC51E2" w14:paraId="69965DF4" w14:textId="77777777" w:rsidTr="00BA51E1">
        <w:trPr>
          <w:cantSplit/>
          <w:trHeight w:val="224"/>
          <w:jc w:val="center"/>
        </w:trPr>
        <w:tc>
          <w:tcPr>
            <w:tcW w:w="4050" w:type="dxa"/>
            <w:gridSpan w:val="2"/>
          </w:tcPr>
          <w:p w14:paraId="6985E1D6" w14:textId="77777777" w:rsidR="003C083D" w:rsidRPr="005143CB" w:rsidRDefault="003C083D" w:rsidP="00BA51E1">
            <w:pPr>
              <w:pStyle w:val="TAL"/>
              <w:rPr>
                <w:lang w:eastAsia="zh-CN"/>
              </w:rPr>
            </w:pPr>
            <w:r w:rsidRPr="005143CB">
              <w:rPr>
                <w:lang w:eastAsia="zh-CN"/>
              </w:rPr>
              <w:t>S</w:t>
            </w:r>
            <w:r w:rsidRPr="005143CB">
              <w:rPr>
                <w:rFonts w:hint="eastAsia"/>
                <w:lang w:eastAsia="zh-CN"/>
              </w:rPr>
              <w:t>hift</w:t>
            </w:r>
            <w:r w:rsidRPr="005143CB">
              <w:rPr>
                <w:lang w:eastAsia="zh-CN"/>
              </w:rPr>
              <w:t xml:space="preserve"> </w:t>
            </w:r>
            <w:r w:rsidRPr="005143CB">
              <w:rPr>
                <w:rFonts w:hint="eastAsia"/>
                <w:lang w:eastAsia="zh-CN"/>
              </w:rPr>
              <w:t>Index</w:t>
            </w:r>
          </w:p>
        </w:tc>
        <w:tc>
          <w:tcPr>
            <w:tcW w:w="957" w:type="dxa"/>
            <w:vAlign w:val="center"/>
          </w:tcPr>
          <w:p w14:paraId="5035C8BA" w14:textId="77777777" w:rsidR="003C083D" w:rsidRPr="005143CB" w:rsidRDefault="003C083D" w:rsidP="00BA51E1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943" w:type="dxa"/>
          </w:tcPr>
          <w:p w14:paraId="3A625652" w14:textId="77777777" w:rsidR="003C083D" w:rsidRPr="005143CB" w:rsidRDefault="003C083D" w:rsidP="00BA51E1">
            <w:pPr>
              <w:pStyle w:val="TAC"/>
              <w:rPr>
                <w:rFonts w:eastAsia="SimSun" w:cs="Arial"/>
                <w:lang w:eastAsia="zh-CN"/>
              </w:rPr>
            </w:pPr>
            <w:r w:rsidRPr="005143CB">
              <w:rPr>
                <w:rFonts w:eastAsia="SimSun" w:cs="Arial"/>
                <w:lang w:eastAsia="zh-CN"/>
              </w:rPr>
              <w:t>NA</w:t>
            </w:r>
          </w:p>
        </w:tc>
      </w:tr>
      <w:tr w:rsidR="003C083D" w:rsidRPr="00FC51E2" w14:paraId="239FCCA5" w14:textId="77777777" w:rsidTr="00BA51E1">
        <w:trPr>
          <w:cantSplit/>
          <w:trHeight w:val="171"/>
          <w:jc w:val="center"/>
        </w:trPr>
        <w:tc>
          <w:tcPr>
            <w:tcW w:w="6950" w:type="dxa"/>
            <w:gridSpan w:val="4"/>
          </w:tcPr>
          <w:p w14:paraId="489F557F" w14:textId="77777777" w:rsidR="003C083D" w:rsidRPr="005143CB" w:rsidRDefault="003C083D" w:rsidP="00BA51E1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[</w:t>
            </w:r>
            <w:r w:rsidRPr="005143CB">
              <w:rPr>
                <w:rFonts w:cs="Arial"/>
                <w:szCs w:val="18"/>
              </w:rPr>
              <w:t>Note 1:</w:t>
            </w:r>
            <w:r w:rsidRPr="005143CB">
              <w:rPr>
                <w:rFonts w:cs="Arial"/>
                <w:szCs w:val="18"/>
              </w:rPr>
              <w:tab/>
              <w:t>The last RB in CORESET0 (RB#15) is punctured and not transmitted.</w:t>
            </w:r>
            <w:r>
              <w:rPr>
                <w:rFonts w:cs="Arial"/>
                <w:szCs w:val="18"/>
              </w:rPr>
              <w:t>]</w:t>
            </w:r>
          </w:p>
        </w:tc>
      </w:tr>
    </w:tbl>
    <w:p w14:paraId="0E8A7F94" w14:textId="77777777" w:rsidR="003C083D" w:rsidRPr="00E02D80" w:rsidRDefault="003C083D" w:rsidP="006044A7"/>
    <w:p w14:paraId="4D712980" w14:textId="77C11FA5" w:rsidR="000674E6" w:rsidRDefault="000674E6" w:rsidP="000674E6">
      <w:pPr>
        <w:pStyle w:val="Caption"/>
      </w:pPr>
      <w:bookmarkStart w:id="3" w:name="_Ref149046114"/>
      <w:r w:rsidRPr="00E02D80">
        <w:lastRenderedPageBreak/>
        <w:t xml:space="preserve">Table </w:t>
      </w:r>
      <w:r w:rsidR="0018706B">
        <w:fldChar w:fldCharType="begin"/>
      </w:r>
      <w:r w:rsidR="0018706B">
        <w:instrText xml:space="preserve"> SEQ Table \* ARABIC </w:instrText>
      </w:r>
      <w:r w:rsidR="0018706B">
        <w:fldChar w:fldCharType="separate"/>
      </w:r>
      <w:r w:rsidR="003C083D">
        <w:rPr>
          <w:noProof/>
        </w:rPr>
        <w:t>2</w:t>
      </w:r>
      <w:r w:rsidR="0018706B">
        <w:rPr>
          <w:noProof/>
        </w:rPr>
        <w:fldChar w:fldCharType="end"/>
      </w:r>
      <w:bookmarkEnd w:id="3"/>
      <w:r w:rsidRPr="00E02D80">
        <w:tab/>
      </w:r>
      <w:r w:rsidR="00A54D03">
        <w:t xml:space="preserve">Simulation assumptions for </w:t>
      </w:r>
      <w:r w:rsidRPr="00E02D80">
        <w:t>PDCCH</w:t>
      </w:r>
      <w:r w:rsidR="00A54D03">
        <w:t xml:space="preserve"> with puncturing.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6"/>
        <w:gridCol w:w="875"/>
        <w:gridCol w:w="1106"/>
        <w:gridCol w:w="1058"/>
        <w:gridCol w:w="1058"/>
        <w:gridCol w:w="1241"/>
        <w:gridCol w:w="875"/>
        <w:gridCol w:w="1232"/>
        <w:gridCol w:w="1328"/>
      </w:tblGrid>
      <w:tr w:rsidR="003C083D" w14:paraId="2ED66640" w14:textId="77777777" w:rsidTr="003C083D">
        <w:tc>
          <w:tcPr>
            <w:tcW w:w="428" w:type="dxa"/>
            <w:vAlign w:val="center"/>
          </w:tcPr>
          <w:p w14:paraId="3A14EC14" w14:textId="4758CBC6" w:rsidR="003C083D" w:rsidRPr="00AB7C88" w:rsidRDefault="003C083D" w:rsidP="003C083D">
            <w:pPr>
              <w:pStyle w:val="TAH"/>
            </w:pPr>
            <w:r>
              <w:t>Test number</w:t>
            </w:r>
          </w:p>
        </w:tc>
        <w:tc>
          <w:tcPr>
            <w:tcW w:w="897" w:type="dxa"/>
            <w:vAlign w:val="center"/>
          </w:tcPr>
          <w:p w14:paraId="361147FE" w14:textId="69B75A6D" w:rsidR="003C083D" w:rsidRDefault="003C083D" w:rsidP="003C083D">
            <w:pPr>
              <w:pStyle w:val="TAH"/>
            </w:pPr>
            <w:r w:rsidRPr="00AB7C88">
              <w:t>Number of Tx</w:t>
            </w:r>
          </w:p>
        </w:tc>
        <w:tc>
          <w:tcPr>
            <w:tcW w:w="1136" w:type="dxa"/>
            <w:vAlign w:val="center"/>
          </w:tcPr>
          <w:p w14:paraId="5003BB7B" w14:textId="65D605EA" w:rsidR="003C083D" w:rsidRDefault="003C083D" w:rsidP="003C083D">
            <w:pPr>
              <w:pStyle w:val="TAH"/>
            </w:pPr>
            <w:r w:rsidRPr="00AB7C88">
              <w:t>Bandwidth</w:t>
            </w:r>
            <w:r w:rsidRPr="00AB7C88">
              <w:rPr>
                <w:rFonts w:hint="eastAsia"/>
                <w:lang w:eastAsia="zh-CN"/>
              </w:rPr>
              <w:t xml:space="preserve"> (MHz)</w:t>
            </w:r>
          </w:p>
        </w:tc>
        <w:tc>
          <w:tcPr>
            <w:tcW w:w="1087" w:type="dxa"/>
            <w:vAlign w:val="center"/>
          </w:tcPr>
          <w:p w14:paraId="3A3C4037" w14:textId="5EADD41F" w:rsidR="003C083D" w:rsidRDefault="003C083D" w:rsidP="003C083D">
            <w:pPr>
              <w:pStyle w:val="TAH"/>
            </w:pPr>
            <w:r w:rsidRPr="00AB7C88">
              <w:rPr>
                <w:rFonts w:hint="eastAsia"/>
                <w:lang w:eastAsia="zh-CN"/>
              </w:rPr>
              <w:t>CORES</w:t>
            </w:r>
            <w:r w:rsidRPr="00AB7C88">
              <w:rPr>
                <w:lang w:eastAsia="zh-CN"/>
              </w:rPr>
              <w:t>ET RB</w:t>
            </w:r>
          </w:p>
        </w:tc>
        <w:tc>
          <w:tcPr>
            <w:tcW w:w="1087" w:type="dxa"/>
            <w:vAlign w:val="center"/>
          </w:tcPr>
          <w:p w14:paraId="3478525A" w14:textId="4DAF9B9A" w:rsidR="003C083D" w:rsidRDefault="003C083D" w:rsidP="003C083D">
            <w:pPr>
              <w:pStyle w:val="TAH"/>
            </w:pPr>
            <w:r w:rsidRPr="00AB7C88">
              <w:rPr>
                <w:rFonts w:hint="eastAsia"/>
                <w:lang w:eastAsia="zh-CN"/>
              </w:rPr>
              <w:t>CORESET duration</w:t>
            </w:r>
          </w:p>
        </w:tc>
        <w:tc>
          <w:tcPr>
            <w:tcW w:w="1276" w:type="dxa"/>
            <w:vAlign w:val="center"/>
          </w:tcPr>
          <w:p w14:paraId="06FC0E68" w14:textId="64F143D3" w:rsidR="003C083D" w:rsidRDefault="003C083D" w:rsidP="003C083D">
            <w:pPr>
              <w:pStyle w:val="TAH"/>
            </w:pPr>
            <w:r w:rsidRPr="00AB7C88">
              <w:t>Aggregation level</w:t>
            </w:r>
          </w:p>
        </w:tc>
        <w:tc>
          <w:tcPr>
            <w:tcW w:w="973" w:type="dxa"/>
            <w:vAlign w:val="center"/>
          </w:tcPr>
          <w:p w14:paraId="0EC158BE" w14:textId="7BB4C51F" w:rsidR="003C083D" w:rsidRDefault="003C083D" w:rsidP="003C083D">
            <w:pPr>
              <w:pStyle w:val="TAH"/>
            </w:pPr>
            <w:r>
              <w:t>DCI payload size (w/o CRC)</w:t>
            </w:r>
          </w:p>
        </w:tc>
        <w:tc>
          <w:tcPr>
            <w:tcW w:w="1300" w:type="dxa"/>
            <w:vAlign w:val="center"/>
          </w:tcPr>
          <w:p w14:paraId="2A7623E7" w14:textId="75EF8D69" w:rsidR="003C083D" w:rsidRDefault="003C083D" w:rsidP="003C083D">
            <w:pPr>
              <w:pStyle w:val="TAH"/>
            </w:pPr>
            <w:r w:rsidRPr="00AB7C88">
              <w:t>Propagation Condition</w:t>
            </w:r>
          </w:p>
        </w:tc>
        <w:tc>
          <w:tcPr>
            <w:tcW w:w="1445" w:type="dxa"/>
            <w:vAlign w:val="center"/>
          </w:tcPr>
          <w:p w14:paraId="114C1536" w14:textId="0210E697" w:rsidR="003C083D" w:rsidRDefault="003C083D" w:rsidP="003C083D">
            <w:pPr>
              <w:pStyle w:val="TAH"/>
            </w:pPr>
            <w:r w:rsidRPr="00AB7C88">
              <w:t>Antenna configuration and correlation Matrix</w:t>
            </w:r>
          </w:p>
        </w:tc>
      </w:tr>
      <w:tr w:rsidR="003C083D" w14:paraId="4C7739F2" w14:textId="77777777" w:rsidTr="003C083D">
        <w:tc>
          <w:tcPr>
            <w:tcW w:w="428" w:type="dxa"/>
          </w:tcPr>
          <w:p w14:paraId="054BE189" w14:textId="348E437F" w:rsidR="003C083D" w:rsidRPr="00AB7C88" w:rsidRDefault="003C083D" w:rsidP="00C263E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97" w:type="dxa"/>
          </w:tcPr>
          <w:p w14:paraId="721D707A" w14:textId="2C599F95" w:rsidR="003C083D" w:rsidRDefault="003C083D" w:rsidP="00C263E6">
            <w:pPr>
              <w:pStyle w:val="TAC"/>
            </w:pPr>
            <w:r w:rsidRPr="00AB7C88">
              <w:rPr>
                <w:lang w:eastAsia="zh-CN"/>
              </w:rPr>
              <w:t>1</w:t>
            </w:r>
          </w:p>
        </w:tc>
        <w:tc>
          <w:tcPr>
            <w:tcW w:w="1136" w:type="dxa"/>
          </w:tcPr>
          <w:p w14:paraId="6E70E03E" w14:textId="3EAAA278" w:rsidR="003C083D" w:rsidRDefault="003C083D" w:rsidP="00C263E6">
            <w:pPr>
              <w:pStyle w:val="TAC"/>
            </w:pPr>
            <w:r w:rsidRPr="00AB7C88">
              <w:rPr>
                <w:lang w:eastAsia="zh-CN"/>
              </w:rPr>
              <w:t xml:space="preserve">3 </w:t>
            </w:r>
          </w:p>
        </w:tc>
        <w:tc>
          <w:tcPr>
            <w:tcW w:w="1087" w:type="dxa"/>
          </w:tcPr>
          <w:p w14:paraId="7B57A853" w14:textId="3327ADB6" w:rsidR="003C083D" w:rsidRDefault="003C083D" w:rsidP="00C263E6">
            <w:pPr>
              <w:pStyle w:val="TAC"/>
            </w:pPr>
            <w:r w:rsidRPr="00AB7C88">
              <w:rPr>
                <w:lang w:eastAsia="zh-CN"/>
              </w:rPr>
              <w:t>15</w:t>
            </w:r>
          </w:p>
        </w:tc>
        <w:tc>
          <w:tcPr>
            <w:tcW w:w="1087" w:type="dxa"/>
          </w:tcPr>
          <w:p w14:paraId="6CE17774" w14:textId="143FE9F9" w:rsidR="003C083D" w:rsidRDefault="003C083D" w:rsidP="00C263E6">
            <w:pPr>
              <w:pStyle w:val="TAC"/>
            </w:pPr>
            <w:r w:rsidRPr="00AB7C88">
              <w:rPr>
                <w:lang w:eastAsia="zh-CN"/>
              </w:rPr>
              <w:t>3</w:t>
            </w:r>
          </w:p>
        </w:tc>
        <w:tc>
          <w:tcPr>
            <w:tcW w:w="1276" w:type="dxa"/>
          </w:tcPr>
          <w:p w14:paraId="20B08E5C" w14:textId="72FFBA8A" w:rsidR="003C083D" w:rsidRDefault="003C083D" w:rsidP="00C263E6">
            <w:pPr>
              <w:pStyle w:val="TAC"/>
            </w:pPr>
            <w:r w:rsidRPr="00AB7C88">
              <w:rPr>
                <w:rFonts w:hint="eastAsia"/>
                <w:lang w:eastAsia="zh-CN"/>
              </w:rPr>
              <w:t>4</w:t>
            </w:r>
          </w:p>
        </w:tc>
        <w:tc>
          <w:tcPr>
            <w:tcW w:w="973" w:type="dxa"/>
          </w:tcPr>
          <w:p w14:paraId="30522495" w14:textId="00A0D6F1" w:rsidR="003C083D" w:rsidRDefault="003C083D" w:rsidP="00C263E6">
            <w:pPr>
              <w:pStyle w:val="TAC"/>
            </w:pPr>
            <w:r>
              <w:t>35 bits</w:t>
            </w:r>
          </w:p>
        </w:tc>
        <w:tc>
          <w:tcPr>
            <w:tcW w:w="1300" w:type="dxa"/>
          </w:tcPr>
          <w:p w14:paraId="5A5234B4" w14:textId="503CD7E8" w:rsidR="003C083D" w:rsidRDefault="003C083D" w:rsidP="00C263E6">
            <w:pPr>
              <w:pStyle w:val="TAC"/>
            </w:pPr>
            <w:r w:rsidRPr="00AB7C88">
              <w:t>TDLA30-10</w:t>
            </w:r>
          </w:p>
        </w:tc>
        <w:tc>
          <w:tcPr>
            <w:tcW w:w="1445" w:type="dxa"/>
          </w:tcPr>
          <w:p w14:paraId="1EBCCFA9" w14:textId="4933BFCA" w:rsidR="003C083D" w:rsidRDefault="003C083D" w:rsidP="00C263E6">
            <w:pPr>
              <w:pStyle w:val="TAC"/>
            </w:pPr>
            <w:r w:rsidRPr="00AB7C88">
              <w:rPr>
                <w:rFonts w:hint="eastAsia"/>
                <w:lang w:eastAsia="zh-CN"/>
              </w:rPr>
              <w:t>1x2</w:t>
            </w:r>
            <w:r w:rsidRPr="00AB7C88">
              <w:rPr>
                <w:lang w:eastAsia="zh-CN"/>
              </w:rPr>
              <w:t xml:space="preserve"> Low</w:t>
            </w:r>
          </w:p>
        </w:tc>
      </w:tr>
      <w:tr w:rsidR="003C083D" w14:paraId="17BC3EB7" w14:textId="77777777" w:rsidTr="003C083D">
        <w:tc>
          <w:tcPr>
            <w:tcW w:w="428" w:type="dxa"/>
          </w:tcPr>
          <w:p w14:paraId="06DA834F" w14:textId="50C02D70" w:rsidR="003C083D" w:rsidRPr="00DA2FA0" w:rsidRDefault="003C083D" w:rsidP="00C263E6">
            <w:pPr>
              <w:pStyle w:val="TAC"/>
            </w:pPr>
            <w:r>
              <w:t>2</w:t>
            </w:r>
          </w:p>
        </w:tc>
        <w:tc>
          <w:tcPr>
            <w:tcW w:w="897" w:type="dxa"/>
          </w:tcPr>
          <w:p w14:paraId="138B698D" w14:textId="59EA26AC" w:rsidR="003C083D" w:rsidRDefault="003C083D" w:rsidP="00C263E6">
            <w:pPr>
              <w:pStyle w:val="TAC"/>
            </w:pPr>
            <w:r w:rsidRPr="00DA2FA0">
              <w:t>2</w:t>
            </w:r>
          </w:p>
        </w:tc>
        <w:tc>
          <w:tcPr>
            <w:tcW w:w="1136" w:type="dxa"/>
          </w:tcPr>
          <w:p w14:paraId="665D1079" w14:textId="389D9E1F" w:rsidR="003C083D" w:rsidRDefault="003C083D" w:rsidP="00C263E6">
            <w:pPr>
              <w:pStyle w:val="TAC"/>
            </w:pPr>
            <w:r w:rsidRPr="00AB7C88">
              <w:t>3</w:t>
            </w:r>
          </w:p>
        </w:tc>
        <w:tc>
          <w:tcPr>
            <w:tcW w:w="1087" w:type="dxa"/>
          </w:tcPr>
          <w:p w14:paraId="1B4DF263" w14:textId="11C7E328" w:rsidR="003C083D" w:rsidRDefault="003C083D" w:rsidP="00C263E6">
            <w:pPr>
              <w:pStyle w:val="TAC"/>
            </w:pPr>
            <w:r w:rsidRPr="00AB7C88">
              <w:rPr>
                <w:lang w:eastAsia="zh-CN"/>
              </w:rPr>
              <w:t>15</w:t>
            </w:r>
          </w:p>
        </w:tc>
        <w:tc>
          <w:tcPr>
            <w:tcW w:w="1087" w:type="dxa"/>
          </w:tcPr>
          <w:p w14:paraId="1858802E" w14:textId="3C622B7B" w:rsidR="003C083D" w:rsidRDefault="003C083D" w:rsidP="00C263E6">
            <w:pPr>
              <w:pStyle w:val="TAC"/>
            </w:pPr>
            <w:r w:rsidRPr="00AB7C88">
              <w:rPr>
                <w:lang w:eastAsia="zh-CN"/>
              </w:rPr>
              <w:t>3</w:t>
            </w:r>
          </w:p>
        </w:tc>
        <w:tc>
          <w:tcPr>
            <w:tcW w:w="1276" w:type="dxa"/>
          </w:tcPr>
          <w:p w14:paraId="163A31BD" w14:textId="1D2ADF22" w:rsidR="003C083D" w:rsidRDefault="003C083D" w:rsidP="00C263E6">
            <w:pPr>
              <w:pStyle w:val="TAC"/>
            </w:pPr>
            <w:r w:rsidRPr="00AB7C88">
              <w:t>4</w:t>
            </w:r>
          </w:p>
        </w:tc>
        <w:tc>
          <w:tcPr>
            <w:tcW w:w="973" w:type="dxa"/>
          </w:tcPr>
          <w:p w14:paraId="5192EF02" w14:textId="382A9922" w:rsidR="003C083D" w:rsidRDefault="003C083D" w:rsidP="00C263E6">
            <w:pPr>
              <w:pStyle w:val="TAC"/>
            </w:pPr>
            <w:r>
              <w:t>35 bits</w:t>
            </w:r>
          </w:p>
        </w:tc>
        <w:tc>
          <w:tcPr>
            <w:tcW w:w="1300" w:type="dxa"/>
          </w:tcPr>
          <w:p w14:paraId="0CE80748" w14:textId="059DEF56" w:rsidR="003C083D" w:rsidRDefault="003C083D" w:rsidP="00C263E6">
            <w:pPr>
              <w:pStyle w:val="TAC"/>
            </w:pPr>
            <w:r w:rsidRPr="00AB7C88">
              <w:t>TDLC300-100</w:t>
            </w:r>
          </w:p>
        </w:tc>
        <w:tc>
          <w:tcPr>
            <w:tcW w:w="1445" w:type="dxa"/>
          </w:tcPr>
          <w:p w14:paraId="3C6C09AE" w14:textId="16F35A83" w:rsidR="003C083D" w:rsidRDefault="003C083D" w:rsidP="00C263E6">
            <w:pPr>
              <w:pStyle w:val="TAC"/>
            </w:pPr>
            <w:r w:rsidRPr="00AB7C88">
              <w:t>2x4 Low</w:t>
            </w:r>
          </w:p>
        </w:tc>
      </w:tr>
    </w:tbl>
    <w:p w14:paraId="398464DB" w14:textId="77777777" w:rsidR="00F578E9" w:rsidRDefault="00F578E9" w:rsidP="003F636F"/>
    <w:p w14:paraId="6C4F22F0" w14:textId="7EEF60E1" w:rsidR="002F6FB2" w:rsidRPr="003F636F" w:rsidRDefault="00B93631" w:rsidP="003F636F">
      <w:r>
        <w:fldChar w:fldCharType="begin"/>
      </w:r>
      <w:r>
        <w:instrText xml:space="preserve"> REF _Ref161127031 \h </w:instrText>
      </w:r>
      <w:r>
        <w:fldChar w:fldCharType="separate"/>
      </w:r>
      <w:r w:rsidRPr="00C03899">
        <w:t xml:space="preserve">Table </w:t>
      </w:r>
      <w:r w:rsidRPr="00C03899">
        <w:rPr>
          <w:noProof/>
        </w:rPr>
        <w:t>3</w:t>
      </w:r>
      <w:r>
        <w:fldChar w:fldCharType="end"/>
      </w:r>
      <w:r>
        <w:t xml:space="preserve"> summarizes our simulation results for </w:t>
      </w:r>
      <w:r w:rsidR="0018706B">
        <w:t xml:space="preserve">the </w:t>
      </w:r>
      <w:r>
        <w:t xml:space="preserve">punctured PDCCH decoding </w:t>
      </w:r>
      <w:r w:rsidR="006844F5">
        <w:t xml:space="preserve">requirements. </w:t>
      </w:r>
      <w:r w:rsidR="00A5557D">
        <w:t xml:space="preserve">Note our simulation result assumes UE </w:t>
      </w:r>
      <w:r w:rsidR="00EB7DD7">
        <w:t>demodulates</w:t>
      </w:r>
      <w:r w:rsidR="00A5557D">
        <w:t xml:space="preserve"> 7 RBs to decode the punctured PDCCH. </w:t>
      </w:r>
    </w:p>
    <w:p w14:paraId="6A237E53" w14:textId="77777777" w:rsidR="00F578E9" w:rsidRPr="00C03899" w:rsidRDefault="00F578E9" w:rsidP="00F578E9">
      <w:pPr>
        <w:pStyle w:val="Caption"/>
      </w:pPr>
      <w:bookmarkStart w:id="4" w:name="_Ref161127031"/>
      <w:r w:rsidRPr="00C03899">
        <w:t xml:space="preserve">Table </w:t>
      </w:r>
      <w:r w:rsidR="0018706B">
        <w:fldChar w:fldCharType="begin"/>
      </w:r>
      <w:r w:rsidR="0018706B">
        <w:instrText xml:space="preserve"> SEQ Table </w:instrText>
      </w:r>
      <w:r w:rsidR="0018706B">
        <w:instrText xml:space="preserve">\* ARABIC </w:instrText>
      </w:r>
      <w:r w:rsidR="0018706B">
        <w:fldChar w:fldCharType="separate"/>
      </w:r>
      <w:r w:rsidRPr="00C03899">
        <w:rPr>
          <w:noProof/>
        </w:rPr>
        <w:t>3</w:t>
      </w:r>
      <w:r w:rsidR="0018706B">
        <w:rPr>
          <w:noProof/>
        </w:rPr>
        <w:fldChar w:fldCharType="end"/>
      </w:r>
      <w:bookmarkEnd w:id="4"/>
      <w:r w:rsidRPr="00C03899">
        <w:tab/>
        <w:t>Summary of PDCCH simulation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C03899" w:rsidRPr="00C03899" w14:paraId="13924B6E" w14:textId="77777777" w:rsidTr="00C03899">
        <w:tc>
          <w:tcPr>
            <w:tcW w:w="3209" w:type="dxa"/>
          </w:tcPr>
          <w:p w14:paraId="433E1C10" w14:textId="74EAD37C" w:rsidR="00C03899" w:rsidRPr="00C03899" w:rsidRDefault="00C03899" w:rsidP="00C03899">
            <w:pPr>
              <w:pStyle w:val="TAC"/>
              <w:rPr>
                <w:b/>
                <w:bCs/>
              </w:rPr>
            </w:pPr>
            <w:r w:rsidRPr="00C03899">
              <w:rPr>
                <w:b/>
                <w:bCs/>
              </w:rPr>
              <w:t>Test number</w:t>
            </w:r>
          </w:p>
        </w:tc>
        <w:tc>
          <w:tcPr>
            <w:tcW w:w="3210" w:type="dxa"/>
          </w:tcPr>
          <w:p w14:paraId="40C75CF7" w14:textId="6EFE2C50" w:rsidR="00C03899" w:rsidRPr="00C03899" w:rsidRDefault="00C03899" w:rsidP="00C03899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 xml:space="preserve">SNR (dB) to achieve 1% of </w:t>
            </w:r>
            <w:r w:rsidRPr="00C03899">
              <w:rPr>
                <w:b/>
                <w:bCs/>
              </w:rPr>
              <w:t>Pm-</w:t>
            </w:r>
            <w:proofErr w:type="spellStart"/>
            <w:r w:rsidRPr="00C03899">
              <w:rPr>
                <w:b/>
                <w:bCs/>
              </w:rPr>
              <w:t>dsg</w:t>
            </w:r>
            <w:proofErr w:type="spellEnd"/>
            <w:r>
              <w:rPr>
                <w:b/>
                <w:bCs/>
              </w:rPr>
              <w:t xml:space="preserve"> (alignments)</w:t>
            </w:r>
          </w:p>
        </w:tc>
        <w:tc>
          <w:tcPr>
            <w:tcW w:w="3210" w:type="dxa"/>
          </w:tcPr>
          <w:p w14:paraId="3B4650B0" w14:textId="0753CC95" w:rsidR="00C03899" w:rsidRPr="00C03899" w:rsidRDefault="00C03899" w:rsidP="00C03899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 xml:space="preserve">SNR (dB) to achieve 1% of </w:t>
            </w:r>
            <w:r w:rsidRPr="00C03899">
              <w:rPr>
                <w:b/>
                <w:bCs/>
              </w:rPr>
              <w:t>Pm-</w:t>
            </w:r>
            <w:proofErr w:type="spellStart"/>
            <w:r w:rsidRPr="00C03899">
              <w:rPr>
                <w:b/>
                <w:bCs/>
              </w:rPr>
              <w:t>dsg</w:t>
            </w:r>
            <w:proofErr w:type="spellEnd"/>
            <w:r>
              <w:rPr>
                <w:b/>
                <w:bCs/>
              </w:rPr>
              <w:t xml:space="preserve"> (with impairments)</w:t>
            </w:r>
          </w:p>
        </w:tc>
      </w:tr>
      <w:tr w:rsidR="00C03899" w:rsidRPr="00C03899" w14:paraId="4CA6FD27" w14:textId="77777777" w:rsidTr="00C03899">
        <w:tc>
          <w:tcPr>
            <w:tcW w:w="3209" w:type="dxa"/>
          </w:tcPr>
          <w:p w14:paraId="6E64661E" w14:textId="6FC0446A" w:rsidR="00C03899" w:rsidRPr="00C03899" w:rsidRDefault="00C03899" w:rsidP="00C03899">
            <w:pPr>
              <w:pStyle w:val="TAC"/>
            </w:pPr>
            <w:r>
              <w:t>1</w:t>
            </w:r>
          </w:p>
        </w:tc>
        <w:tc>
          <w:tcPr>
            <w:tcW w:w="3210" w:type="dxa"/>
          </w:tcPr>
          <w:p w14:paraId="1CAE7EB8" w14:textId="20F3CC54" w:rsidR="00C03899" w:rsidRPr="00C03899" w:rsidRDefault="0025150C" w:rsidP="00C03899">
            <w:pPr>
              <w:pStyle w:val="TAC"/>
            </w:pPr>
            <w:r>
              <w:t>3.5</w:t>
            </w:r>
          </w:p>
        </w:tc>
        <w:tc>
          <w:tcPr>
            <w:tcW w:w="3210" w:type="dxa"/>
          </w:tcPr>
          <w:p w14:paraId="6D400905" w14:textId="4B15A4DC" w:rsidR="00C03899" w:rsidRPr="00C03899" w:rsidRDefault="0025150C" w:rsidP="00C03899">
            <w:pPr>
              <w:pStyle w:val="TAC"/>
            </w:pPr>
            <w:r>
              <w:t>5.5</w:t>
            </w:r>
          </w:p>
        </w:tc>
      </w:tr>
      <w:tr w:rsidR="00C03899" w:rsidRPr="00C03899" w14:paraId="5174B584" w14:textId="77777777" w:rsidTr="00C03899">
        <w:tc>
          <w:tcPr>
            <w:tcW w:w="3209" w:type="dxa"/>
          </w:tcPr>
          <w:p w14:paraId="3D4A9038" w14:textId="3E0D86D3" w:rsidR="00C03899" w:rsidRPr="00C03899" w:rsidRDefault="00C03899" w:rsidP="00C03899">
            <w:pPr>
              <w:pStyle w:val="TAC"/>
            </w:pPr>
            <w:r>
              <w:t>2</w:t>
            </w:r>
          </w:p>
        </w:tc>
        <w:tc>
          <w:tcPr>
            <w:tcW w:w="3210" w:type="dxa"/>
          </w:tcPr>
          <w:p w14:paraId="708B8005" w14:textId="751DA913" w:rsidR="00C03899" w:rsidRPr="00C03899" w:rsidRDefault="0025150C" w:rsidP="00C03899">
            <w:pPr>
              <w:pStyle w:val="TAC"/>
            </w:pPr>
            <w:r>
              <w:t>-3.8</w:t>
            </w:r>
          </w:p>
        </w:tc>
        <w:tc>
          <w:tcPr>
            <w:tcW w:w="3210" w:type="dxa"/>
          </w:tcPr>
          <w:p w14:paraId="32BB2B31" w14:textId="35D3700B" w:rsidR="00C03899" w:rsidRPr="00C03899" w:rsidRDefault="0025150C" w:rsidP="00C03899">
            <w:pPr>
              <w:pStyle w:val="TAC"/>
            </w:pPr>
            <w:r>
              <w:t>-1.8</w:t>
            </w:r>
          </w:p>
        </w:tc>
      </w:tr>
    </w:tbl>
    <w:p w14:paraId="5F4B23BC" w14:textId="77777777" w:rsidR="001F74D2" w:rsidRDefault="001F74D2" w:rsidP="00794B3A">
      <w:pPr>
        <w:rPr>
          <w:rFonts w:eastAsia="SimSun"/>
          <w:snapToGrid w:val="0"/>
          <w:lang w:eastAsia="zh-CN"/>
        </w:rPr>
      </w:pPr>
    </w:p>
    <w:p w14:paraId="750A6978" w14:textId="19E40C1F" w:rsidR="008E4DFF" w:rsidRPr="00E02D80" w:rsidRDefault="00791F1C" w:rsidP="00791F1C">
      <w:pPr>
        <w:pStyle w:val="Heading1"/>
      </w:pPr>
      <w:r>
        <w:t>3</w:t>
      </w:r>
      <w:r w:rsidR="008E4DFF" w:rsidRPr="00E02D80">
        <w:tab/>
        <w:t>PBCH demodulation performance</w:t>
      </w:r>
    </w:p>
    <w:p w14:paraId="2B7D0706" w14:textId="2A4AA49B" w:rsidR="008E4DFF" w:rsidRPr="00E02D80" w:rsidRDefault="008E4DFF" w:rsidP="008E4DFF">
      <w:r w:rsidRPr="00E02D80">
        <w:t>RAN4</w:t>
      </w:r>
      <w:r>
        <w:t xml:space="preserve"> has already</w:t>
      </w:r>
      <w:r w:rsidRPr="00E02D80">
        <w:t xml:space="preserve"> agreed to define </w:t>
      </w:r>
      <w:r>
        <w:t xml:space="preserve">the </w:t>
      </w:r>
      <w:r w:rsidRPr="00E02D80">
        <w:t>punctured PBCH demodulation requirements with unknown SSB index</w:t>
      </w:r>
      <w:r>
        <w:t xml:space="preserve"> for 2Rx/4Rx</w:t>
      </w:r>
      <w:r w:rsidRPr="00E02D80">
        <w:t xml:space="preserve">. </w:t>
      </w:r>
      <w:r w:rsidRPr="00E02D80">
        <w:fldChar w:fldCharType="begin"/>
      </w:r>
      <w:r w:rsidRPr="00E02D80">
        <w:instrText xml:space="preserve"> REF _Ref148972580 \h </w:instrText>
      </w:r>
      <w:r w:rsidRPr="00E02D80">
        <w:fldChar w:fldCharType="separate"/>
      </w:r>
      <w:r w:rsidR="003C083D" w:rsidRPr="00E02D80">
        <w:t xml:space="preserve">Table </w:t>
      </w:r>
      <w:r w:rsidR="003C083D">
        <w:rPr>
          <w:noProof/>
        </w:rPr>
        <w:t>4</w:t>
      </w:r>
      <w:r w:rsidRPr="00E02D80">
        <w:fldChar w:fldCharType="end"/>
      </w:r>
      <w:r>
        <w:t xml:space="preserve"> summarize our alignment simulation results and impairment simulation results to define PBCH demodulation requirements. </w:t>
      </w:r>
    </w:p>
    <w:p w14:paraId="76833BE1" w14:textId="2C8E4FE6" w:rsidR="008E4DFF" w:rsidRPr="00E02D80" w:rsidRDefault="008E4DFF" w:rsidP="008E4DFF">
      <w:pPr>
        <w:pStyle w:val="Caption"/>
      </w:pPr>
      <w:bookmarkStart w:id="5" w:name="_Ref148972580"/>
      <w:r w:rsidRPr="00E02D80">
        <w:t xml:space="preserve">Table </w:t>
      </w:r>
      <w:r w:rsidR="0018706B">
        <w:fldChar w:fldCharType="begin"/>
      </w:r>
      <w:r w:rsidR="0018706B">
        <w:instrText xml:space="preserve"> SEQ Table \* ARABIC </w:instrText>
      </w:r>
      <w:r w:rsidR="0018706B">
        <w:fldChar w:fldCharType="separate"/>
      </w:r>
      <w:r w:rsidR="003C083D">
        <w:rPr>
          <w:noProof/>
        </w:rPr>
        <w:t>4</w:t>
      </w:r>
      <w:r w:rsidR="0018706B">
        <w:rPr>
          <w:noProof/>
        </w:rPr>
        <w:fldChar w:fldCharType="end"/>
      </w:r>
      <w:bookmarkEnd w:id="5"/>
      <w:r w:rsidRPr="00E02D80">
        <w:tab/>
        <w:t xml:space="preserve">Simulation results for PBCH demodulation with unknown SSB index. </w:t>
      </w:r>
    </w:p>
    <w:tbl>
      <w:tblPr>
        <w:tblW w:w="96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5"/>
        <w:gridCol w:w="1375"/>
        <w:gridCol w:w="1375"/>
      </w:tblGrid>
      <w:tr w:rsidR="008E4DFF" w:rsidRPr="00E02D80" w14:paraId="3458D769" w14:textId="77777777" w:rsidTr="00BA51E1">
        <w:trPr>
          <w:trHeight w:val="300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9D2A9D" w14:textId="77777777" w:rsidR="008E4DFF" w:rsidRPr="00E02D80" w:rsidRDefault="008E4DFF" w:rsidP="00BA51E1">
            <w:pPr>
              <w:pStyle w:val="TAC"/>
              <w:rPr>
                <w:b/>
                <w:bCs/>
                <w:sz w:val="24"/>
                <w:szCs w:val="24"/>
              </w:rPr>
            </w:pPr>
            <w:r w:rsidRPr="00E02D80">
              <w:rPr>
                <w:b/>
                <w:bCs/>
              </w:rPr>
              <w:t>Duplex 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7896E2" w14:textId="77777777" w:rsidR="008E4DFF" w:rsidRPr="00E02D80" w:rsidRDefault="008E4DFF" w:rsidP="00BA51E1">
            <w:pPr>
              <w:pStyle w:val="TAC"/>
              <w:rPr>
                <w:b/>
                <w:bCs/>
                <w:sz w:val="24"/>
                <w:szCs w:val="24"/>
              </w:rPr>
            </w:pPr>
            <w:r w:rsidRPr="00E02D80">
              <w:rPr>
                <w:b/>
                <w:bCs/>
              </w:rPr>
              <w:t>Bandwidth (MHz) / Subcarrier spacing (kHz) 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4151BE" w14:textId="77777777" w:rsidR="008E4DFF" w:rsidRPr="00E02D80" w:rsidRDefault="008E4DFF" w:rsidP="00BA51E1">
            <w:pPr>
              <w:pStyle w:val="TAC"/>
              <w:rPr>
                <w:b/>
                <w:bCs/>
                <w:sz w:val="24"/>
                <w:szCs w:val="24"/>
              </w:rPr>
            </w:pPr>
            <w:r w:rsidRPr="00E02D80">
              <w:rPr>
                <w:b/>
                <w:bCs/>
              </w:rPr>
              <w:t>SSB/PBCH index 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E9A03E" w14:textId="77777777" w:rsidR="008E4DFF" w:rsidRPr="00E02D80" w:rsidRDefault="008E4DFF" w:rsidP="00BA51E1">
            <w:pPr>
              <w:pStyle w:val="TAC"/>
              <w:rPr>
                <w:b/>
                <w:bCs/>
                <w:sz w:val="24"/>
                <w:szCs w:val="24"/>
              </w:rPr>
            </w:pPr>
            <w:r w:rsidRPr="00E02D80">
              <w:rPr>
                <w:b/>
                <w:bCs/>
              </w:rPr>
              <w:t>Propagation condition 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B54989" w14:textId="77777777" w:rsidR="008E4DFF" w:rsidRPr="00E02D80" w:rsidRDefault="008E4DFF" w:rsidP="00BA51E1">
            <w:pPr>
              <w:pStyle w:val="TAC"/>
              <w:rPr>
                <w:b/>
                <w:bCs/>
                <w:sz w:val="24"/>
                <w:szCs w:val="24"/>
              </w:rPr>
            </w:pPr>
            <w:r w:rsidRPr="00E02D80">
              <w:rPr>
                <w:b/>
                <w:bCs/>
              </w:rPr>
              <w:t>Antenna configuration and correlation matrix 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D2CC89" w14:textId="77777777" w:rsidR="008E4DFF" w:rsidRPr="00E02D80" w:rsidRDefault="008E4DFF" w:rsidP="00BA51E1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Alignment results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FD6D5A" w14:textId="77777777" w:rsidR="008E4DFF" w:rsidRPr="00E02D80" w:rsidRDefault="008E4DFF" w:rsidP="00BA51E1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Impairment results</w:t>
            </w:r>
          </w:p>
        </w:tc>
      </w:tr>
      <w:tr w:rsidR="008E4DFF" w:rsidRPr="00E02D80" w14:paraId="1CDCF6B0" w14:textId="77777777" w:rsidTr="00BA51E1">
        <w:trPr>
          <w:trHeight w:val="300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4C9615" w14:textId="77777777" w:rsidR="008E4DFF" w:rsidRPr="00E02D80" w:rsidRDefault="008E4DFF" w:rsidP="00BA51E1">
            <w:pPr>
              <w:pStyle w:val="TAC"/>
              <w:rPr>
                <w:sz w:val="24"/>
                <w:szCs w:val="24"/>
              </w:rPr>
            </w:pPr>
            <w:r w:rsidRPr="00E02D80">
              <w:t>FDD 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2693A6" w14:textId="77777777" w:rsidR="008E4DFF" w:rsidRPr="00E02D80" w:rsidRDefault="008E4DFF" w:rsidP="00BA51E1">
            <w:pPr>
              <w:pStyle w:val="TAC"/>
              <w:rPr>
                <w:sz w:val="24"/>
                <w:szCs w:val="24"/>
              </w:rPr>
            </w:pPr>
            <w:r w:rsidRPr="00E02D80">
              <w:t>3 / 15 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FB0FFD" w14:textId="77777777" w:rsidR="008E4DFF" w:rsidRPr="00E02D80" w:rsidRDefault="008E4DFF" w:rsidP="00BA51E1">
            <w:pPr>
              <w:pStyle w:val="TAC"/>
            </w:pPr>
            <w:r w:rsidRPr="00E02D80">
              <w:t>Unknown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A117BA" w14:textId="77777777" w:rsidR="008E4DFF" w:rsidRPr="00E02D80" w:rsidRDefault="008E4DFF" w:rsidP="00BA51E1">
            <w:pPr>
              <w:pStyle w:val="TAC"/>
              <w:rPr>
                <w:sz w:val="24"/>
                <w:szCs w:val="24"/>
              </w:rPr>
            </w:pPr>
            <w:r w:rsidRPr="00E02D80">
              <w:t>TDLC300-100 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182AF7" w14:textId="77777777" w:rsidR="008E4DFF" w:rsidRPr="00E02D80" w:rsidRDefault="008E4DFF" w:rsidP="00BA51E1">
            <w:pPr>
              <w:pStyle w:val="TAC"/>
            </w:pPr>
            <w:r w:rsidRPr="00E02D80">
              <w:t>1 x 2 Low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350AE3" w14:textId="77777777" w:rsidR="008E4DFF" w:rsidRPr="00E02D80" w:rsidRDefault="008E4DFF" w:rsidP="00BA51E1">
            <w:pPr>
              <w:pStyle w:val="TAC"/>
              <w:rPr>
                <w:sz w:val="24"/>
                <w:szCs w:val="24"/>
              </w:rPr>
            </w:pPr>
            <w:r w:rsidRPr="00E02D80">
              <w:t>-5.</w:t>
            </w:r>
            <w:r>
              <w:t>8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EF9967" w14:textId="77777777" w:rsidR="008E4DFF" w:rsidRPr="00E02D80" w:rsidRDefault="008E4DFF" w:rsidP="00BA51E1">
            <w:pPr>
              <w:pStyle w:val="TAC"/>
              <w:rPr>
                <w:sz w:val="24"/>
                <w:szCs w:val="24"/>
              </w:rPr>
            </w:pPr>
            <w:r w:rsidRPr="00E02D80">
              <w:t>-</w:t>
            </w:r>
            <w:r>
              <w:t>3</w:t>
            </w:r>
            <w:r w:rsidRPr="00E02D80">
              <w:t>.</w:t>
            </w:r>
            <w:r>
              <w:t>8</w:t>
            </w:r>
          </w:p>
        </w:tc>
      </w:tr>
      <w:tr w:rsidR="008E4DFF" w:rsidRPr="00E02D80" w14:paraId="3D052E3A" w14:textId="77777777" w:rsidTr="00BA51E1">
        <w:trPr>
          <w:trHeight w:val="300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F0717C" w14:textId="77777777" w:rsidR="008E4DFF" w:rsidRPr="00E02D80" w:rsidRDefault="008E4DFF" w:rsidP="00BA51E1">
            <w:pPr>
              <w:pStyle w:val="TAC"/>
            </w:pPr>
            <w:r w:rsidRPr="00E02D80">
              <w:t>FDD 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3EA10E" w14:textId="77777777" w:rsidR="008E4DFF" w:rsidRPr="00E02D80" w:rsidRDefault="008E4DFF" w:rsidP="00BA51E1">
            <w:pPr>
              <w:pStyle w:val="TAC"/>
            </w:pPr>
            <w:r w:rsidRPr="00E02D80">
              <w:t>3 / 15 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B544FD" w14:textId="77777777" w:rsidR="008E4DFF" w:rsidRPr="00E02D80" w:rsidRDefault="008E4DFF" w:rsidP="00BA51E1">
            <w:pPr>
              <w:pStyle w:val="TAC"/>
            </w:pPr>
            <w:r w:rsidRPr="00E02D80">
              <w:t>Unknown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2492E0" w14:textId="77777777" w:rsidR="008E4DFF" w:rsidRPr="00E02D80" w:rsidRDefault="008E4DFF" w:rsidP="00BA51E1">
            <w:pPr>
              <w:pStyle w:val="TAC"/>
            </w:pPr>
            <w:r w:rsidRPr="00E02D80">
              <w:t>TDLC300-100 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2363AE" w14:textId="77777777" w:rsidR="008E4DFF" w:rsidRPr="00E02D80" w:rsidRDefault="008E4DFF" w:rsidP="00BA51E1">
            <w:pPr>
              <w:pStyle w:val="TAC"/>
            </w:pPr>
            <w:r w:rsidRPr="00E02D80">
              <w:t xml:space="preserve">1 x </w:t>
            </w:r>
            <w:r>
              <w:t>4</w:t>
            </w:r>
            <w:r w:rsidRPr="00E02D80">
              <w:t xml:space="preserve"> Low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B3EEEA" w14:textId="77777777" w:rsidR="008E4DFF" w:rsidRPr="00E02D80" w:rsidRDefault="008E4DFF" w:rsidP="00BA51E1">
            <w:pPr>
              <w:pStyle w:val="TAC"/>
            </w:pPr>
            <w:r w:rsidRPr="00E02D80">
              <w:t>-</w:t>
            </w:r>
            <w:r>
              <w:t>8.5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E165A5" w14:textId="77777777" w:rsidR="008E4DFF" w:rsidRPr="00E02D80" w:rsidRDefault="008E4DFF" w:rsidP="00BA51E1">
            <w:pPr>
              <w:pStyle w:val="TAC"/>
            </w:pPr>
            <w:r w:rsidRPr="00E02D80">
              <w:t>-</w:t>
            </w:r>
            <w:r>
              <w:t>6.5</w:t>
            </w:r>
          </w:p>
        </w:tc>
      </w:tr>
    </w:tbl>
    <w:p w14:paraId="230B81A9" w14:textId="16BA07BB" w:rsidR="00A94312" w:rsidRPr="00E02D80" w:rsidRDefault="006C1F14" w:rsidP="00A94312">
      <w:pPr>
        <w:pStyle w:val="Heading1"/>
        <w:rPr>
          <w:lang w:val="en-US"/>
        </w:rPr>
      </w:pPr>
      <w:r>
        <w:rPr>
          <w:lang w:val="en-US"/>
        </w:rPr>
        <w:t>4</w:t>
      </w:r>
      <w:r w:rsidR="00A94312" w:rsidRPr="00E02D80">
        <w:rPr>
          <w:lang w:val="en-US"/>
        </w:rPr>
        <w:tab/>
        <w:t>Summary</w:t>
      </w:r>
    </w:p>
    <w:p w14:paraId="1B182E2D" w14:textId="77777777" w:rsidR="00C94C86" w:rsidRPr="00275754" w:rsidRDefault="00C94C86" w:rsidP="00C94C86">
      <w:pPr>
        <w:rPr>
          <w:b/>
          <w:bCs/>
        </w:rPr>
      </w:pPr>
      <w:r w:rsidRPr="00275754">
        <w:rPr>
          <w:b/>
          <w:bCs/>
        </w:rPr>
        <w:t xml:space="preserve">Proposal 1: Change REG bundles size to 6 for Table 5.3.2.1.7-1 and Table </w:t>
      </w:r>
      <w:r w:rsidRPr="00275754">
        <w:rPr>
          <w:rFonts w:hint="eastAsia"/>
          <w:b/>
          <w:bCs/>
          <w:lang w:eastAsia="zh-CN"/>
        </w:rPr>
        <w:t>5.3.3.1.6</w:t>
      </w:r>
      <w:r w:rsidRPr="00275754">
        <w:rPr>
          <w:b/>
          <w:bCs/>
        </w:rPr>
        <w:t>-1 in TS38.101-4</w:t>
      </w:r>
      <w:r>
        <w:rPr>
          <w:b/>
          <w:bCs/>
        </w:rPr>
        <w:t xml:space="preserve">, according to TS 38.211 </w:t>
      </w:r>
      <w:r w:rsidRPr="00AF5047">
        <w:rPr>
          <w:b/>
          <w:bCs/>
        </w:rPr>
        <w:t>7.3.2.2</w:t>
      </w:r>
      <w:r w:rsidRPr="00275754">
        <w:rPr>
          <w:b/>
          <w:bCs/>
        </w:rPr>
        <w:t>.</w:t>
      </w:r>
    </w:p>
    <w:p w14:paraId="302795D4" w14:textId="2D1F9646" w:rsidR="00A2187A" w:rsidRPr="00E02D80" w:rsidRDefault="005A782E" w:rsidP="00286D6E">
      <w:pPr>
        <w:pStyle w:val="Heading1"/>
        <w:rPr>
          <w:lang w:val="en-US"/>
        </w:rPr>
      </w:pPr>
      <w:r w:rsidRPr="00E02D80">
        <w:rPr>
          <w:lang w:val="en-US"/>
        </w:rPr>
        <w:t>References</w:t>
      </w:r>
      <w:bookmarkStart w:id="6" w:name="_Ref16604413"/>
    </w:p>
    <w:p w14:paraId="187651B9" w14:textId="7A1A535D" w:rsidR="003F18C3" w:rsidRDefault="006806E1" w:rsidP="003F18C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146104019"/>
      <w:bookmarkEnd w:id="6"/>
      <w:r w:rsidRPr="00E02D80">
        <w:t>R</w:t>
      </w:r>
      <w:r w:rsidR="00364A88" w:rsidRPr="00E02D80">
        <w:t>4</w:t>
      </w:r>
      <w:r w:rsidRPr="00E02D80">
        <w:t>-</w:t>
      </w:r>
      <w:r w:rsidR="00D8318E">
        <w:t>240</w:t>
      </w:r>
      <w:r w:rsidR="00724AC3">
        <w:t>6044</w:t>
      </w:r>
      <w:r w:rsidRPr="00E02D80">
        <w:t>, “</w:t>
      </w:r>
      <w:r w:rsidR="00724AC3" w:rsidRPr="00724AC3">
        <w:t>Way Forward for [110bis][323] NR_FR1_lessthan_5MHz_BW_demod</w:t>
      </w:r>
      <w:r w:rsidRPr="00E02D80">
        <w:t xml:space="preserve">”, </w:t>
      </w:r>
      <w:r w:rsidR="00364A88" w:rsidRPr="00E02D80">
        <w:t>Nokia, Nokia Shanghai Bell</w:t>
      </w:r>
      <w:r w:rsidRPr="00E02D80">
        <w:t>.</w:t>
      </w:r>
      <w:bookmarkEnd w:id="7"/>
    </w:p>
    <w:p w14:paraId="7F6076D1" w14:textId="5FA135F8" w:rsidR="003F18C3" w:rsidRPr="00E02D80" w:rsidRDefault="003F18C3" w:rsidP="003F18C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165471848"/>
      <w:r w:rsidRPr="003F18C3">
        <w:t>R4-2405252</w:t>
      </w:r>
      <w:r>
        <w:t>, “</w:t>
      </w:r>
      <w:r w:rsidRPr="003F18C3">
        <w:t xml:space="preserve">Big </w:t>
      </w:r>
      <w:proofErr w:type="spellStart"/>
      <w:r w:rsidRPr="003F18C3">
        <w:t>draftCR</w:t>
      </w:r>
      <w:proofErr w:type="spellEnd"/>
      <w:r w:rsidRPr="003F18C3">
        <w:t xml:space="preserve"> for 38.101-4 on Lessthan5MHz UE </w:t>
      </w:r>
      <w:proofErr w:type="spellStart"/>
      <w:r w:rsidRPr="003F18C3">
        <w:t>demod</w:t>
      </w:r>
      <w:proofErr w:type="spellEnd"/>
      <w:r w:rsidRPr="003F18C3">
        <w:t xml:space="preserve"> perf and CSI requirements</w:t>
      </w:r>
      <w:r>
        <w:t>”, Nokia.</w:t>
      </w:r>
      <w:bookmarkEnd w:id="8"/>
    </w:p>
    <w:p w14:paraId="05AA1C0F" w14:textId="5D2894EE" w:rsidR="005E0FBB" w:rsidRDefault="00066836" w:rsidP="00066836">
      <w:pPr>
        <w:pStyle w:val="Heading1"/>
      </w:pPr>
      <w:r>
        <w:t>Appendix</w:t>
      </w:r>
    </w:p>
    <w:p w14:paraId="3B45B76C" w14:textId="153D7120" w:rsidR="006F249B" w:rsidRPr="006F249B" w:rsidRDefault="006F249B" w:rsidP="006F249B">
      <w:pPr>
        <w:rPr>
          <w:lang w:val="en-GB"/>
        </w:rPr>
      </w:pPr>
      <w:r>
        <w:rPr>
          <w:lang w:val="en-GB"/>
        </w:rPr>
        <w:t>TS38.211</w:t>
      </w:r>
      <w:r>
        <w:t xml:space="preserve"> V18.2.0 </w:t>
      </w:r>
      <w:r w:rsidRPr="00794B3A">
        <w:t>7.3.2.2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0E5F" w14:paraId="6282534E" w14:textId="77777777" w:rsidTr="00DB0835">
        <w:tc>
          <w:tcPr>
            <w:tcW w:w="9629" w:type="dxa"/>
          </w:tcPr>
          <w:p w14:paraId="18938C2E" w14:textId="77777777" w:rsidR="00BD0E5F" w:rsidRPr="00DE09B8" w:rsidRDefault="00BD0E5F" w:rsidP="00DB0835">
            <w:pPr>
              <w:spacing w:after="18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lastRenderedPageBreak/>
              <w:t xml:space="preserve">For CORESET 0 on a carrier where the SS/PBCH block is detected at sync raster points defined in Tables 5.4.3.1-2 or 5.4.3.1-3 of [14, TS 38.101-1] and configured by the </w:t>
            </w:r>
            <w:proofErr w:type="spellStart"/>
            <w:r w:rsidRPr="00DE09B8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en-US"/>
                <w14:ligatures w14:val="none"/>
              </w:rPr>
              <w:t>ControlResourceSetZero</w:t>
            </w:r>
            <w:proofErr w:type="spellEnd"/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IE:</w:t>
            </w:r>
          </w:p>
          <w:p w14:paraId="6F757635" w14:textId="77777777" w:rsidR="00BD0E5F" w:rsidRPr="00DE09B8" w:rsidRDefault="00BD0E5F" w:rsidP="00DB0835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ab/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  <m:t>CORESET</m:t>
                  </m:r>
                </m:sup>
              </m:sSubSup>
            </m:oMath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  <m:t>CORESET</m:t>
                  </m:r>
                </m:sup>
              </m:sSubSup>
            </m:oMath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are defined by Table 13-0 in clause 13 of [5, TS 38.213];</w:t>
            </w:r>
          </w:p>
          <w:p w14:paraId="0844C39F" w14:textId="77777777" w:rsidR="00BD0E5F" w:rsidRPr="00DE09B8" w:rsidRDefault="00BD0E5F" w:rsidP="00DB0835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  <m:t>CORESET</m:t>
                  </m:r>
                </m:sup>
              </m:sSubSup>
              <m:r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val="en-GB" w:eastAsia="en-US"/>
                  <w14:ligatures w14:val="none"/>
                </w:rPr>
                <m:t>=12</m:t>
              </m:r>
            </m:oMath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on a carrier with a channel bandwidth of 3 MHz, the CORESET is obtained by applying the description above assuming interleaved mapping with </w:t>
            </w:r>
            <m:oMath>
              <m:r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val="en-GB" w:eastAsia="en-US"/>
                  <w14:ligatures w14:val="none"/>
                </w:rPr>
                <m:t>R=2</m:t>
              </m:r>
            </m:oMath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;</w:t>
            </w:r>
          </w:p>
          <w:p w14:paraId="511161AF" w14:textId="77777777" w:rsidR="00BD0E5F" w:rsidRPr="00DE09B8" w:rsidRDefault="00BD0E5F" w:rsidP="00DB0835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  <m:t>CORESET</m:t>
                  </m:r>
                </m:sup>
              </m:sSubSup>
              <m:r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val="en-GB" w:eastAsia="en-US"/>
                  <w14:ligatures w14:val="none"/>
                </w:rPr>
                <m:t>=24</m:t>
              </m:r>
            </m:oMath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on a carrier with a channel bandwidth of 3 MHz, the CORESET is obtained by applying the d</w:t>
            </w:r>
            <w:proofErr w:type="spellStart"/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escription</w:t>
            </w:r>
            <w:proofErr w:type="spellEnd"/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above assuming interleaved mapping with </w:t>
            </w:r>
            <m:oMath>
              <m:r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val="en-GB" w:eastAsia="en-US"/>
                  <w14:ligatures w14:val="none"/>
                </w:rPr>
                <m:t>R=2</m:t>
              </m:r>
            </m:oMath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or non-interleaved mapping as defined by clause 13 of [5, TS 38.213], followed by puncturing the 9 highest-numbered resource blocks to obtain the 15 resource blocks forming CORESET 0;</w:t>
            </w:r>
          </w:p>
          <w:p w14:paraId="22DD55E3" w14:textId="77777777" w:rsidR="00BD0E5F" w:rsidRPr="00DE09B8" w:rsidRDefault="00BD0E5F" w:rsidP="00DB0835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  <m:t>CORESET</m:t>
                  </m:r>
                </m:sup>
              </m:sSubSup>
              <m:r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val="en-GB" w:eastAsia="en-US"/>
                  <w14:ligatures w14:val="none"/>
                </w:rPr>
                <m:t>=24</m:t>
              </m:r>
            </m:oMath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 on a carrier with a channel bandwidth of 5 MHz, the CORESET is obtained by applying the description above assuming interleaved mapping with </w:t>
            </w:r>
            <m:oMath>
              <m:r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val="en-GB" w:eastAsia="en-US"/>
                  <w14:ligatures w14:val="none"/>
                </w:rPr>
                <m:t>R=2</m:t>
              </m:r>
            </m:oMath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, followed by puncturing the 4 highest-numbered resource blocks to obtain the 20 resource blocks forming CORESET 0;</w:t>
            </w:r>
          </w:p>
          <w:p w14:paraId="20349ABE" w14:textId="77777777" w:rsidR="00BD0E5F" w:rsidRPr="00DE09B8" w:rsidRDefault="00BD0E5F" w:rsidP="00DB0835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  <w14:ligatures w14:val="none"/>
              </w:rPr>
              <w:t>-</w:t>
            </w:r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  <w14:ligatures w14:val="none"/>
              </w:rPr>
              <w:tab/>
            </w:r>
            <m:oMath>
              <m:r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highlight w:val="yellow"/>
                  <w:lang w:val="en-GB" w:eastAsia="en-US"/>
                  <w14:ligatures w14:val="none"/>
                </w:rPr>
                <m:t>L=6</m:t>
              </m:r>
            </m:oMath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  <w14:ligatures w14:val="none"/>
              </w:rPr>
              <w:t>;</w:t>
            </w:r>
          </w:p>
          <w:p w14:paraId="1D21241F" w14:textId="77777777" w:rsidR="00BD0E5F" w:rsidRPr="00DE09B8" w:rsidRDefault="00BD0E5F" w:rsidP="00DB0835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ab/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  <m:t>shift</m:t>
                  </m:r>
                </m:sub>
              </m:sSub>
              <m:r>
                <w:rPr>
                  <w:rFonts w:ascii="Cambria Math" w:eastAsia="Times New Roman" w:hAnsi="Cambria Math" w:cs="Times New Roman"/>
                  <w:kern w:val="0"/>
                  <w:sz w:val="20"/>
                  <w:szCs w:val="20"/>
                  <w:lang w:val="en-GB" w:eastAsia="en-US"/>
                  <w14:ligatures w14:val="none"/>
                </w:rPr>
                <m:t>=</m:t>
              </m:r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 w:eastAsia="en-US"/>
                      <w14:ligatures w14:val="none"/>
                    </w:rPr>
                    <m:t>cell</m:t>
                  </m:r>
                </m:sup>
              </m:sSubSup>
            </m:oMath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;</w:t>
            </w:r>
          </w:p>
          <w:p w14:paraId="1B737C7A" w14:textId="77777777" w:rsidR="00BD0E5F" w:rsidRPr="00DE09B8" w:rsidRDefault="00BD0E5F" w:rsidP="00DB0835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ab/>
              <w:t>the UE may assume normal cyclic prefix when CORESET 0 is configured by MIB or SIB1;</w:t>
            </w:r>
          </w:p>
          <w:p w14:paraId="387B052D" w14:textId="77777777" w:rsidR="00BD0E5F" w:rsidRPr="00DE09B8" w:rsidRDefault="00BD0E5F" w:rsidP="00DB0835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-</w:t>
            </w:r>
            <w:r w:rsidRPr="00DE09B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ab/>
              <w:t>the UE may assume the same precoding being used within a REG bundle.</w:t>
            </w:r>
          </w:p>
        </w:tc>
      </w:tr>
    </w:tbl>
    <w:p w14:paraId="37BAE943" w14:textId="77777777" w:rsidR="00BD0E5F" w:rsidRPr="00BD0E5F" w:rsidRDefault="00BD0E5F" w:rsidP="00BD0E5F">
      <w:pPr>
        <w:rPr>
          <w:lang w:val="en-GB"/>
        </w:rPr>
      </w:pPr>
    </w:p>
    <w:p w14:paraId="32CC63EB" w14:textId="66220F7A" w:rsidR="00066836" w:rsidRDefault="00066836" w:rsidP="005E0FBB">
      <w:pPr>
        <w:rPr>
          <w:b/>
          <w:bCs/>
        </w:rPr>
      </w:pPr>
      <w:r w:rsidRPr="00E434C4">
        <w:rPr>
          <w:noProof/>
        </w:rPr>
        <w:drawing>
          <wp:inline distT="0" distB="0" distL="0" distR="0" wp14:anchorId="43B8A4BF" wp14:editId="10413FA7">
            <wp:extent cx="2354580" cy="4756935"/>
            <wp:effectExtent l="0" t="0" r="762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4150" cy="477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FC4C74" w14:textId="43019E54" w:rsidR="00066836" w:rsidRPr="00E02D80" w:rsidRDefault="009B2297" w:rsidP="009B2297">
      <w:pPr>
        <w:pStyle w:val="Caption"/>
        <w:rPr>
          <w:b w:val="0"/>
          <w:bCs w:val="0"/>
        </w:rPr>
      </w:pPr>
      <w:r>
        <w:t xml:space="preserve">Figure </w:t>
      </w:r>
      <w:r w:rsidR="000C1665">
        <w:fldChar w:fldCharType="begin"/>
      </w:r>
      <w:r w:rsidR="000C1665">
        <w:instrText xml:space="preserve"> SEQ Figure \* ARABIC </w:instrText>
      </w:r>
      <w:r w:rsidR="000C1665">
        <w:fldChar w:fldCharType="separate"/>
      </w:r>
      <w:r>
        <w:rPr>
          <w:noProof/>
        </w:rPr>
        <w:t>1</w:t>
      </w:r>
      <w:r w:rsidR="000C1665">
        <w:rPr>
          <w:noProof/>
        </w:rPr>
        <w:fldChar w:fldCharType="end"/>
      </w:r>
      <w:r>
        <w:tab/>
        <w:t>CCE to PDCCH mapping</w:t>
      </w:r>
      <w:r w:rsidR="000E6F1F">
        <w:t>.</w:t>
      </w:r>
    </w:p>
    <w:sectPr w:rsidR="00066836" w:rsidRPr="00E02D80" w:rsidSect="009845A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395D6" w14:textId="77777777" w:rsidR="008A5FCD" w:rsidRDefault="008A5FCD">
      <w:pPr>
        <w:spacing w:after="0"/>
      </w:pPr>
      <w:r>
        <w:separator/>
      </w:r>
    </w:p>
  </w:endnote>
  <w:endnote w:type="continuationSeparator" w:id="0">
    <w:p w14:paraId="13BA10CE" w14:textId="77777777" w:rsidR="008A5FCD" w:rsidRDefault="008A5FCD">
      <w:pPr>
        <w:spacing w:after="0"/>
      </w:pPr>
      <w:r>
        <w:continuationSeparator/>
      </w:r>
    </w:p>
  </w:endnote>
  <w:endnote w:type="continuationNotice" w:id="1">
    <w:p w14:paraId="3F148AFD" w14:textId="77777777" w:rsidR="008A5FCD" w:rsidRDefault="008A5F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F8651" w14:textId="77777777" w:rsidR="008A5FCD" w:rsidRDefault="008A5FCD">
      <w:pPr>
        <w:spacing w:after="0"/>
      </w:pPr>
      <w:r>
        <w:separator/>
      </w:r>
    </w:p>
  </w:footnote>
  <w:footnote w:type="continuationSeparator" w:id="0">
    <w:p w14:paraId="43F99FD3" w14:textId="77777777" w:rsidR="008A5FCD" w:rsidRDefault="008A5FCD">
      <w:pPr>
        <w:spacing w:after="0"/>
      </w:pPr>
      <w:r>
        <w:continuationSeparator/>
      </w:r>
    </w:p>
  </w:footnote>
  <w:footnote w:type="continuationNotice" w:id="1">
    <w:p w14:paraId="5CBD765C" w14:textId="77777777" w:rsidR="008A5FCD" w:rsidRDefault="008A5FC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2C78F5"/>
    <w:multiLevelType w:val="hybridMultilevel"/>
    <w:tmpl w:val="47EE0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751F3"/>
    <w:multiLevelType w:val="hybridMultilevel"/>
    <w:tmpl w:val="BBDA4F3C"/>
    <w:lvl w:ilvl="0" w:tplc="C130F9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B3A50"/>
    <w:multiLevelType w:val="hybridMultilevel"/>
    <w:tmpl w:val="655CFFF2"/>
    <w:lvl w:ilvl="0" w:tplc="6212ECA0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A3891"/>
    <w:multiLevelType w:val="hybridMultilevel"/>
    <w:tmpl w:val="88F6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AE362E"/>
    <w:multiLevelType w:val="hybridMultilevel"/>
    <w:tmpl w:val="C5EC7F2C"/>
    <w:lvl w:ilvl="0" w:tplc="66F4F5C2"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3BBAA16E"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4933A9"/>
    <w:multiLevelType w:val="hybridMultilevel"/>
    <w:tmpl w:val="4A96D26E"/>
    <w:lvl w:ilvl="0" w:tplc="B5C6E9B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04521"/>
    <w:multiLevelType w:val="hybridMultilevel"/>
    <w:tmpl w:val="F990B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02166"/>
    <w:multiLevelType w:val="hybridMultilevel"/>
    <w:tmpl w:val="025A9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5588B"/>
    <w:multiLevelType w:val="hybridMultilevel"/>
    <w:tmpl w:val="051EC576"/>
    <w:lvl w:ilvl="0" w:tplc="C6B8F34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1" w:tplc="1414A1D0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2" w:tplc="4DCAB86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3" w:tplc="760C20F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4" w:tplc="763425D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5" w:tplc="8416D352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6" w:tplc="69D22454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7" w:tplc="325666DE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  <w:lvl w:ilvl="8" w:tplc="B13A9BDA">
      <w:start w:val="1"/>
      <w:numFmt w:val="bullet"/>
      <w:lvlText w:val=""/>
      <w:lvlJc w:val="left"/>
      <w:pPr>
        <w:ind w:left="1260" w:hanging="360"/>
      </w:pPr>
      <w:rPr>
        <w:rFonts w:ascii="Symbol" w:hAnsi="Symbol"/>
      </w:rPr>
    </w:lvl>
  </w:abstractNum>
  <w:abstractNum w:abstractNumId="17" w15:restartNumberingAfterBreak="0">
    <w:nsid w:val="38F9787B"/>
    <w:multiLevelType w:val="hybridMultilevel"/>
    <w:tmpl w:val="D4067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FD6F0C"/>
    <w:multiLevelType w:val="hybridMultilevel"/>
    <w:tmpl w:val="C0F2AAD2"/>
    <w:lvl w:ilvl="0" w:tplc="D812C450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64856"/>
    <w:multiLevelType w:val="hybridMultilevel"/>
    <w:tmpl w:val="83E203A6"/>
    <w:lvl w:ilvl="0" w:tplc="23FCEC2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8F260E"/>
    <w:multiLevelType w:val="hybridMultilevel"/>
    <w:tmpl w:val="1D3E1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hybridMultilevel"/>
    <w:tmpl w:val="E7926C6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6ACA5BDA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CA43E9"/>
    <w:multiLevelType w:val="hybridMultilevel"/>
    <w:tmpl w:val="782830EE"/>
    <w:lvl w:ilvl="0" w:tplc="B5C6E9B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BF333D2"/>
    <w:multiLevelType w:val="hybridMultilevel"/>
    <w:tmpl w:val="77FEB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FE5579"/>
    <w:multiLevelType w:val="hybridMultilevel"/>
    <w:tmpl w:val="EAD6A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FF02AF"/>
    <w:multiLevelType w:val="hybridMultilevel"/>
    <w:tmpl w:val="AA7A86E0"/>
    <w:lvl w:ilvl="0" w:tplc="B38800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376864"/>
    <w:multiLevelType w:val="hybridMultilevel"/>
    <w:tmpl w:val="253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40"/>
  </w:num>
  <w:num w:numId="2" w16cid:durableId="1297565486">
    <w:abstractNumId w:val="27"/>
  </w:num>
  <w:num w:numId="3" w16cid:durableId="826478605">
    <w:abstractNumId w:val="39"/>
  </w:num>
  <w:num w:numId="4" w16cid:durableId="1590430969">
    <w:abstractNumId w:val="10"/>
  </w:num>
  <w:num w:numId="5" w16cid:durableId="2067994699">
    <w:abstractNumId w:val="20"/>
  </w:num>
  <w:num w:numId="6" w16cid:durableId="288174080">
    <w:abstractNumId w:val="23"/>
  </w:num>
  <w:num w:numId="7" w16cid:durableId="1982074663">
    <w:abstractNumId w:val="32"/>
  </w:num>
  <w:num w:numId="8" w16cid:durableId="1214658747">
    <w:abstractNumId w:val="36"/>
  </w:num>
  <w:num w:numId="9" w16cid:durableId="444421439">
    <w:abstractNumId w:val="28"/>
  </w:num>
  <w:num w:numId="10" w16cid:durableId="601230203">
    <w:abstractNumId w:val="12"/>
  </w:num>
  <w:num w:numId="11" w16cid:durableId="554194474">
    <w:abstractNumId w:val="5"/>
  </w:num>
  <w:num w:numId="12" w16cid:durableId="1331567447">
    <w:abstractNumId w:val="6"/>
  </w:num>
  <w:num w:numId="13" w16cid:durableId="303126730">
    <w:abstractNumId w:val="19"/>
  </w:num>
  <w:num w:numId="14" w16cid:durableId="1686051823">
    <w:abstractNumId w:val="37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30"/>
  </w:num>
  <w:num w:numId="19" w16cid:durableId="1227834543">
    <w:abstractNumId w:val="9"/>
  </w:num>
  <w:num w:numId="20" w16cid:durableId="2144228986">
    <w:abstractNumId w:val="25"/>
  </w:num>
  <w:num w:numId="21" w16cid:durableId="1928609571">
    <w:abstractNumId w:val="35"/>
  </w:num>
  <w:num w:numId="22" w16cid:durableId="2002806467">
    <w:abstractNumId w:val="8"/>
  </w:num>
  <w:num w:numId="23" w16cid:durableId="1296061765">
    <w:abstractNumId w:val="38"/>
  </w:num>
  <w:num w:numId="24" w16cid:durableId="1242451624">
    <w:abstractNumId w:val="24"/>
  </w:num>
  <w:num w:numId="25" w16cid:durableId="1516531966">
    <w:abstractNumId w:val="3"/>
  </w:num>
  <w:num w:numId="26" w16cid:durableId="1409689228">
    <w:abstractNumId w:val="22"/>
  </w:num>
  <w:num w:numId="27" w16cid:durableId="2016687229">
    <w:abstractNumId w:val="34"/>
  </w:num>
  <w:num w:numId="28" w16cid:durableId="788205057">
    <w:abstractNumId w:val="4"/>
  </w:num>
  <w:num w:numId="29" w16cid:durableId="511653103">
    <w:abstractNumId w:val="21"/>
  </w:num>
  <w:num w:numId="30" w16cid:durableId="1841120319">
    <w:abstractNumId w:val="29"/>
  </w:num>
  <w:num w:numId="31" w16cid:durableId="297418049">
    <w:abstractNumId w:val="14"/>
  </w:num>
  <w:num w:numId="32" w16cid:durableId="1026372281">
    <w:abstractNumId w:val="11"/>
  </w:num>
  <w:num w:numId="33" w16cid:durableId="137035843">
    <w:abstractNumId w:val="13"/>
  </w:num>
  <w:num w:numId="34" w16cid:durableId="1544243740">
    <w:abstractNumId w:val="33"/>
  </w:num>
  <w:num w:numId="35" w16cid:durableId="746272498">
    <w:abstractNumId w:val="16"/>
  </w:num>
  <w:num w:numId="36" w16cid:durableId="1486968172">
    <w:abstractNumId w:val="26"/>
  </w:num>
  <w:num w:numId="37" w16cid:durableId="907035663">
    <w:abstractNumId w:val="7"/>
  </w:num>
  <w:num w:numId="38" w16cid:durableId="1779714935">
    <w:abstractNumId w:val="18"/>
  </w:num>
  <w:num w:numId="39" w16cid:durableId="1929338671">
    <w:abstractNumId w:val="31"/>
  </w:num>
  <w:num w:numId="40" w16cid:durableId="417943775">
    <w:abstractNumId w:val="17"/>
  </w:num>
  <w:num w:numId="41" w16cid:durableId="970743121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5036"/>
    <w:rsid w:val="00006032"/>
    <w:rsid w:val="000064A3"/>
    <w:rsid w:val="00006C3B"/>
    <w:rsid w:val="000073FB"/>
    <w:rsid w:val="000077CF"/>
    <w:rsid w:val="00007A0C"/>
    <w:rsid w:val="00010312"/>
    <w:rsid w:val="0001063A"/>
    <w:rsid w:val="0001114B"/>
    <w:rsid w:val="00011A28"/>
    <w:rsid w:val="00011CB1"/>
    <w:rsid w:val="00011F88"/>
    <w:rsid w:val="00012342"/>
    <w:rsid w:val="00012982"/>
    <w:rsid w:val="00012D27"/>
    <w:rsid w:val="00012D5A"/>
    <w:rsid w:val="00012F79"/>
    <w:rsid w:val="000135ED"/>
    <w:rsid w:val="00013612"/>
    <w:rsid w:val="00013B62"/>
    <w:rsid w:val="00013B84"/>
    <w:rsid w:val="00013D9A"/>
    <w:rsid w:val="00014117"/>
    <w:rsid w:val="00014165"/>
    <w:rsid w:val="0001425E"/>
    <w:rsid w:val="000150C8"/>
    <w:rsid w:val="00015FF4"/>
    <w:rsid w:val="0001601E"/>
    <w:rsid w:val="000170C8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A9B"/>
    <w:rsid w:val="00022D26"/>
    <w:rsid w:val="00022DC0"/>
    <w:rsid w:val="00023186"/>
    <w:rsid w:val="000234DE"/>
    <w:rsid w:val="000238DC"/>
    <w:rsid w:val="000248B0"/>
    <w:rsid w:val="00024991"/>
    <w:rsid w:val="000249EB"/>
    <w:rsid w:val="00024AEF"/>
    <w:rsid w:val="00024EB7"/>
    <w:rsid w:val="00024FEF"/>
    <w:rsid w:val="000250CA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130E"/>
    <w:rsid w:val="00031D5D"/>
    <w:rsid w:val="00032519"/>
    <w:rsid w:val="00033383"/>
    <w:rsid w:val="000333C8"/>
    <w:rsid w:val="0003350F"/>
    <w:rsid w:val="00033A6E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051"/>
    <w:rsid w:val="000374C6"/>
    <w:rsid w:val="00040798"/>
    <w:rsid w:val="00040C18"/>
    <w:rsid w:val="00041292"/>
    <w:rsid w:val="00041B14"/>
    <w:rsid w:val="0004248E"/>
    <w:rsid w:val="00043171"/>
    <w:rsid w:val="0004346E"/>
    <w:rsid w:val="000436AB"/>
    <w:rsid w:val="000438D3"/>
    <w:rsid w:val="00043E83"/>
    <w:rsid w:val="00044414"/>
    <w:rsid w:val="00044D8D"/>
    <w:rsid w:val="00044ED8"/>
    <w:rsid w:val="00044F4B"/>
    <w:rsid w:val="00045494"/>
    <w:rsid w:val="000456A6"/>
    <w:rsid w:val="0004582E"/>
    <w:rsid w:val="00045D0C"/>
    <w:rsid w:val="00045DD7"/>
    <w:rsid w:val="00046090"/>
    <w:rsid w:val="000460C8"/>
    <w:rsid w:val="000463C2"/>
    <w:rsid w:val="0004704B"/>
    <w:rsid w:val="000479C3"/>
    <w:rsid w:val="00047DAF"/>
    <w:rsid w:val="0005017E"/>
    <w:rsid w:val="0005034B"/>
    <w:rsid w:val="00051A7F"/>
    <w:rsid w:val="00051A89"/>
    <w:rsid w:val="00051CC1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96C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06B6"/>
    <w:rsid w:val="000611C8"/>
    <w:rsid w:val="00061444"/>
    <w:rsid w:val="0006163A"/>
    <w:rsid w:val="00062197"/>
    <w:rsid w:val="00062363"/>
    <w:rsid w:val="000627C9"/>
    <w:rsid w:val="00062C13"/>
    <w:rsid w:val="00062DDD"/>
    <w:rsid w:val="00062E90"/>
    <w:rsid w:val="00063E35"/>
    <w:rsid w:val="00064133"/>
    <w:rsid w:val="000643C6"/>
    <w:rsid w:val="000643F4"/>
    <w:rsid w:val="00064431"/>
    <w:rsid w:val="000656E5"/>
    <w:rsid w:val="00065BA2"/>
    <w:rsid w:val="000666B9"/>
    <w:rsid w:val="00066770"/>
    <w:rsid w:val="00066836"/>
    <w:rsid w:val="00066A1D"/>
    <w:rsid w:val="00066C08"/>
    <w:rsid w:val="00066DBE"/>
    <w:rsid w:val="00066F64"/>
    <w:rsid w:val="000674E6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4E"/>
    <w:rsid w:val="000722C7"/>
    <w:rsid w:val="0007264F"/>
    <w:rsid w:val="0007288B"/>
    <w:rsid w:val="000737C3"/>
    <w:rsid w:val="00073811"/>
    <w:rsid w:val="00074642"/>
    <w:rsid w:val="00075305"/>
    <w:rsid w:val="00075592"/>
    <w:rsid w:val="0007559F"/>
    <w:rsid w:val="00075BF3"/>
    <w:rsid w:val="0007610F"/>
    <w:rsid w:val="00076200"/>
    <w:rsid w:val="0007720A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464"/>
    <w:rsid w:val="00081781"/>
    <w:rsid w:val="000823F4"/>
    <w:rsid w:val="0008258D"/>
    <w:rsid w:val="00082D6B"/>
    <w:rsid w:val="0008310C"/>
    <w:rsid w:val="000832B2"/>
    <w:rsid w:val="000832DB"/>
    <w:rsid w:val="00083395"/>
    <w:rsid w:val="000839E3"/>
    <w:rsid w:val="00083B55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D21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2EA"/>
    <w:rsid w:val="0009439C"/>
    <w:rsid w:val="00094654"/>
    <w:rsid w:val="00094AAD"/>
    <w:rsid w:val="00094AFD"/>
    <w:rsid w:val="00094F91"/>
    <w:rsid w:val="000954B3"/>
    <w:rsid w:val="00095FF6"/>
    <w:rsid w:val="000964C1"/>
    <w:rsid w:val="000968A7"/>
    <w:rsid w:val="00096D4C"/>
    <w:rsid w:val="00096D84"/>
    <w:rsid w:val="00096DB8"/>
    <w:rsid w:val="0009701C"/>
    <w:rsid w:val="000970A5"/>
    <w:rsid w:val="000977F1"/>
    <w:rsid w:val="000978CC"/>
    <w:rsid w:val="000979B3"/>
    <w:rsid w:val="000979E5"/>
    <w:rsid w:val="00097A81"/>
    <w:rsid w:val="00097A9A"/>
    <w:rsid w:val="00097CAD"/>
    <w:rsid w:val="00097DEE"/>
    <w:rsid w:val="000A023C"/>
    <w:rsid w:val="000A060B"/>
    <w:rsid w:val="000A0AC8"/>
    <w:rsid w:val="000A1085"/>
    <w:rsid w:val="000A2152"/>
    <w:rsid w:val="000A2367"/>
    <w:rsid w:val="000A2556"/>
    <w:rsid w:val="000A2A4C"/>
    <w:rsid w:val="000A2C2A"/>
    <w:rsid w:val="000A3A51"/>
    <w:rsid w:val="000A3A6D"/>
    <w:rsid w:val="000A473B"/>
    <w:rsid w:val="000A49DC"/>
    <w:rsid w:val="000A4BEB"/>
    <w:rsid w:val="000A4C24"/>
    <w:rsid w:val="000A4E96"/>
    <w:rsid w:val="000A5060"/>
    <w:rsid w:val="000A52A8"/>
    <w:rsid w:val="000A5631"/>
    <w:rsid w:val="000A5760"/>
    <w:rsid w:val="000A5806"/>
    <w:rsid w:val="000A591E"/>
    <w:rsid w:val="000A5BF1"/>
    <w:rsid w:val="000A693F"/>
    <w:rsid w:val="000A6F20"/>
    <w:rsid w:val="000A70C7"/>
    <w:rsid w:val="000A71E5"/>
    <w:rsid w:val="000A71E9"/>
    <w:rsid w:val="000A78BB"/>
    <w:rsid w:val="000A7BFF"/>
    <w:rsid w:val="000B0360"/>
    <w:rsid w:val="000B04B5"/>
    <w:rsid w:val="000B0ABA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688"/>
    <w:rsid w:val="000B75E2"/>
    <w:rsid w:val="000B7849"/>
    <w:rsid w:val="000B7D56"/>
    <w:rsid w:val="000C0538"/>
    <w:rsid w:val="000C056F"/>
    <w:rsid w:val="000C06ED"/>
    <w:rsid w:val="000C0945"/>
    <w:rsid w:val="000C0BD0"/>
    <w:rsid w:val="000C1665"/>
    <w:rsid w:val="000C1965"/>
    <w:rsid w:val="000C1A33"/>
    <w:rsid w:val="000C2719"/>
    <w:rsid w:val="000C2B76"/>
    <w:rsid w:val="000C300F"/>
    <w:rsid w:val="000C3222"/>
    <w:rsid w:val="000C357F"/>
    <w:rsid w:val="000C375D"/>
    <w:rsid w:val="000C3B5B"/>
    <w:rsid w:val="000C3EB5"/>
    <w:rsid w:val="000C3F1F"/>
    <w:rsid w:val="000C3FF8"/>
    <w:rsid w:val="000C4256"/>
    <w:rsid w:val="000C49C8"/>
    <w:rsid w:val="000C4FCC"/>
    <w:rsid w:val="000C5676"/>
    <w:rsid w:val="000C60C5"/>
    <w:rsid w:val="000C60CC"/>
    <w:rsid w:val="000C674F"/>
    <w:rsid w:val="000C680C"/>
    <w:rsid w:val="000C6B63"/>
    <w:rsid w:val="000C6B9D"/>
    <w:rsid w:val="000C6D3B"/>
    <w:rsid w:val="000C70BC"/>
    <w:rsid w:val="000C7278"/>
    <w:rsid w:val="000C72A4"/>
    <w:rsid w:val="000C7A09"/>
    <w:rsid w:val="000C7E61"/>
    <w:rsid w:val="000C7EFB"/>
    <w:rsid w:val="000D0392"/>
    <w:rsid w:val="000D06C8"/>
    <w:rsid w:val="000D0831"/>
    <w:rsid w:val="000D0B41"/>
    <w:rsid w:val="000D1C05"/>
    <w:rsid w:val="000D21CF"/>
    <w:rsid w:val="000D22FE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8D0"/>
    <w:rsid w:val="000D4A6A"/>
    <w:rsid w:val="000D5380"/>
    <w:rsid w:val="000D53F9"/>
    <w:rsid w:val="000D563F"/>
    <w:rsid w:val="000D5CD5"/>
    <w:rsid w:val="000D64E0"/>
    <w:rsid w:val="000D6A5E"/>
    <w:rsid w:val="000D7319"/>
    <w:rsid w:val="000D7B74"/>
    <w:rsid w:val="000D7DAC"/>
    <w:rsid w:val="000E05B1"/>
    <w:rsid w:val="000E083C"/>
    <w:rsid w:val="000E0E63"/>
    <w:rsid w:val="000E0FDF"/>
    <w:rsid w:val="000E1155"/>
    <w:rsid w:val="000E157E"/>
    <w:rsid w:val="000E174F"/>
    <w:rsid w:val="000E1C18"/>
    <w:rsid w:val="000E255B"/>
    <w:rsid w:val="000E2ADE"/>
    <w:rsid w:val="000E2B75"/>
    <w:rsid w:val="000E2C22"/>
    <w:rsid w:val="000E3B5E"/>
    <w:rsid w:val="000E3CA7"/>
    <w:rsid w:val="000E3EE0"/>
    <w:rsid w:val="000E4180"/>
    <w:rsid w:val="000E42FE"/>
    <w:rsid w:val="000E4C7D"/>
    <w:rsid w:val="000E5326"/>
    <w:rsid w:val="000E5640"/>
    <w:rsid w:val="000E5749"/>
    <w:rsid w:val="000E58BB"/>
    <w:rsid w:val="000E5AA9"/>
    <w:rsid w:val="000E5E0B"/>
    <w:rsid w:val="000E638D"/>
    <w:rsid w:val="000E63D2"/>
    <w:rsid w:val="000E6567"/>
    <w:rsid w:val="000E69C2"/>
    <w:rsid w:val="000E6F1F"/>
    <w:rsid w:val="000E7499"/>
    <w:rsid w:val="000E7955"/>
    <w:rsid w:val="000E7B71"/>
    <w:rsid w:val="000E7ED7"/>
    <w:rsid w:val="000F04CD"/>
    <w:rsid w:val="000F051D"/>
    <w:rsid w:val="000F0640"/>
    <w:rsid w:val="000F067F"/>
    <w:rsid w:val="000F08EC"/>
    <w:rsid w:val="000F0DD5"/>
    <w:rsid w:val="000F1B1D"/>
    <w:rsid w:val="000F1D19"/>
    <w:rsid w:val="000F311A"/>
    <w:rsid w:val="000F3291"/>
    <w:rsid w:val="000F399F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17"/>
    <w:rsid w:val="00100EF3"/>
    <w:rsid w:val="00101279"/>
    <w:rsid w:val="00101CFB"/>
    <w:rsid w:val="00102A1C"/>
    <w:rsid w:val="001030F5"/>
    <w:rsid w:val="001034F9"/>
    <w:rsid w:val="0010390B"/>
    <w:rsid w:val="00103969"/>
    <w:rsid w:val="00104172"/>
    <w:rsid w:val="001042A2"/>
    <w:rsid w:val="00104327"/>
    <w:rsid w:val="0010449C"/>
    <w:rsid w:val="00104CDB"/>
    <w:rsid w:val="001050DA"/>
    <w:rsid w:val="00105D83"/>
    <w:rsid w:val="00106258"/>
    <w:rsid w:val="00106338"/>
    <w:rsid w:val="00106DE5"/>
    <w:rsid w:val="00106F0C"/>
    <w:rsid w:val="00110126"/>
    <w:rsid w:val="00110226"/>
    <w:rsid w:val="001105D8"/>
    <w:rsid w:val="00110BE2"/>
    <w:rsid w:val="00110C22"/>
    <w:rsid w:val="00111325"/>
    <w:rsid w:val="001113C7"/>
    <w:rsid w:val="0011163F"/>
    <w:rsid w:val="00111663"/>
    <w:rsid w:val="00111A0B"/>
    <w:rsid w:val="00111D7B"/>
    <w:rsid w:val="00112002"/>
    <w:rsid w:val="00112452"/>
    <w:rsid w:val="00112957"/>
    <w:rsid w:val="001137A5"/>
    <w:rsid w:val="0011391A"/>
    <w:rsid w:val="00113BEB"/>
    <w:rsid w:val="00113C18"/>
    <w:rsid w:val="00114077"/>
    <w:rsid w:val="00114245"/>
    <w:rsid w:val="001145A9"/>
    <w:rsid w:val="00114934"/>
    <w:rsid w:val="001154E7"/>
    <w:rsid w:val="00115EC3"/>
    <w:rsid w:val="00116390"/>
    <w:rsid w:val="0011647B"/>
    <w:rsid w:val="001168B7"/>
    <w:rsid w:val="001168DF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358"/>
    <w:rsid w:val="0012245A"/>
    <w:rsid w:val="00122734"/>
    <w:rsid w:val="0012275A"/>
    <w:rsid w:val="001227E8"/>
    <w:rsid w:val="00122FAA"/>
    <w:rsid w:val="001238DE"/>
    <w:rsid w:val="00123A77"/>
    <w:rsid w:val="00124575"/>
    <w:rsid w:val="00124785"/>
    <w:rsid w:val="00124876"/>
    <w:rsid w:val="001248AD"/>
    <w:rsid w:val="001249BA"/>
    <w:rsid w:val="0012501E"/>
    <w:rsid w:val="0012519F"/>
    <w:rsid w:val="00125209"/>
    <w:rsid w:val="0012542E"/>
    <w:rsid w:val="0012582D"/>
    <w:rsid w:val="00125DD0"/>
    <w:rsid w:val="00126023"/>
    <w:rsid w:val="00126A0D"/>
    <w:rsid w:val="00126A60"/>
    <w:rsid w:val="00126A83"/>
    <w:rsid w:val="00126AFB"/>
    <w:rsid w:val="00126E1B"/>
    <w:rsid w:val="00127107"/>
    <w:rsid w:val="00127B55"/>
    <w:rsid w:val="00127C59"/>
    <w:rsid w:val="00127EC1"/>
    <w:rsid w:val="00130130"/>
    <w:rsid w:val="001301AC"/>
    <w:rsid w:val="00130215"/>
    <w:rsid w:val="00130218"/>
    <w:rsid w:val="001309AC"/>
    <w:rsid w:val="00130BB4"/>
    <w:rsid w:val="0013128F"/>
    <w:rsid w:val="0013160E"/>
    <w:rsid w:val="00131B5D"/>
    <w:rsid w:val="00132438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49EA"/>
    <w:rsid w:val="00135077"/>
    <w:rsid w:val="00135C2A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461"/>
    <w:rsid w:val="0014096A"/>
    <w:rsid w:val="00140AD3"/>
    <w:rsid w:val="00140C55"/>
    <w:rsid w:val="00140D9B"/>
    <w:rsid w:val="00141433"/>
    <w:rsid w:val="001421E6"/>
    <w:rsid w:val="00143060"/>
    <w:rsid w:val="001435C8"/>
    <w:rsid w:val="001438FD"/>
    <w:rsid w:val="00143A83"/>
    <w:rsid w:val="00144042"/>
    <w:rsid w:val="00144674"/>
    <w:rsid w:val="001448F9"/>
    <w:rsid w:val="00144B2E"/>
    <w:rsid w:val="00144B91"/>
    <w:rsid w:val="00145179"/>
    <w:rsid w:val="001456FB"/>
    <w:rsid w:val="00145726"/>
    <w:rsid w:val="00145C2B"/>
    <w:rsid w:val="0014607D"/>
    <w:rsid w:val="00146967"/>
    <w:rsid w:val="00146A54"/>
    <w:rsid w:val="00147134"/>
    <w:rsid w:val="00147211"/>
    <w:rsid w:val="0014747F"/>
    <w:rsid w:val="001475D7"/>
    <w:rsid w:val="00147B32"/>
    <w:rsid w:val="00147B38"/>
    <w:rsid w:val="00147C6C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9CD"/>
    <w:rsid w:val="00152BA4"/>
    <w:rsid w:val="00152E2D"/>
    <w:rsid w:val="00153B5D"/>
    <w:rsid w:val="00153EB0"/>
    <w:rsid w:val="00153EBC"/>
    <w:rsid w:val="001544B5"/>
    <w:rsid w:val="00154648"/>
    <w:rsid w:val="001546FA"/>
    <w:rsid w:val="00154D67"/>
    <w:rsid w:val="00154F19"/>
    <w:rsid w:val="001555A4"/>
    <w:rsid w:val="001557D5"/>
    <w:rsid w:val="00155A6E"/>
    <w:rsid w:val="00155ACB"/>
    <w:rsid w:val="0015655C"/>
    <w:rsid w:val="00156AA4"/>
    <w:rsid w:val="00156AC4"/>
    <w:rsid w:val="00156C21"/>
    <w:rsid w:val="00156D46"/>
    <w:rsid w:val="00157191"/>
    <w:rsid w:val="0015739F"/>
    <w:rsid w:val="001577C2"/>
    <w:rsid w:val="001603A2"/>
    <w:rsid w:val="00160574"/>
    <w:rsid w:val="001605C1"/>
    <w:rsid w:val="0016079C"/>
    <w:rsid w:val="001608F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DEF"/>
    <w:rsid w:val="00164E7E"/>
    <w:rsid w:val="0016508B"/>
    <w:rsid w:val="001650B8"/>
    <w:rsid w:val="0016516D"/>
    <w:rsid w:val="0016565B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C83"/>
    <w:rsid w:val="00170D9B"/>
    <w:rsid w:val="0017102C"/>
    <w:rsid w:val="0017107E"/>
    <w:rsid w:val="00171087"/>
    <w:rsid w:val="0017115E"/>
    <w:rsid w:val="00171463"/>
    <w:rsid w:val="00171A5E"/>
    <w:rsid w:val="00171E27"/>
    <w:rsid w:val="001727E6"/>
    <w:rsid w:val="001729E9"/>
    <w:rsid w:val="001731A3"/>
    <w:rsid w:val="00173B1E"/>
    <w:rsid w:val="00173DB5"/>
    <w:rsid w:val="0017400D"/>
    <w:rsid w:val="001749C2"/>
    <w:rsid w:val="00174F74"/>
    <w:rsid w:val="00174F8B"/>
    <w:rsid w:val="001751CC"/>
    <w:rsid w:val="00175577"/>
    <w:rsid w:val="0017562E"/>
    <w:rsid w:val="00175723"/>
    <w:rsid w:val="00175EF3"/>
    <w:rsid w:val="00175FD8"/>
    <w:rsid w:val="00176CC6"/>
    <w:rsid w:val="00177DDF"/>
    <w:rsid w:val="00177E54"/>
    <w:rsid w:val="00177EDD"/>
    <w:rsid w:val="00181530"/>
    <w:rsid w:val="00181A94"/>
    <w:rsid w:val="00181C59"/>
    <w:rsid w:val="00182186"/>
    <w:rsid w:val="001824F8"/>
    <w:rsid w:val="00182785"/>
    <w:rsid w:val="00182D90"/>
    <w:rsid w:val="00182F13"/>
    <w:rsid w:val="00183B19"/>
    <w:rsid w:val="00183E33"/>
    <w:rsid w:val="00183F39"/>
    <w:rsid w:val="00184208"/>
    <w:rsid w:val="001843D4"/>
    <w:rsid w:val="00184E64"/>
    <w:rsid w:val="00184FB6"/>
    <w:rsid w:val="0018519D"/>
    <w:rsid w:val="00185F08"/>
    <w:rsid w:val="00186135"/>
    <w:rsid w:val="00186527"/>
    <w:rsid w:val="001867A9"/>
    <w:rsid w:val="00186A93"/>
    <w:rsid w:val="00186B18"/>
    <w:rsid w:val="0018706B"/>
    <w:rsid w:val="0018745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E94"/>
    <w:rsid w:val="00192F34"/>
    <w:rsid w:val="001931C1"/>
    <w:rsid w:val="00193491"/>
    <w:rsid w:val="00193516"/>
    <w:rsid w:val="0019382E"/>
    <w:rsid w:val="00193CD3"/>
    <w:rsid w:val="00193D4A"/>
    <w:rsid w:val="00194258"/>
    <w:rsid w:val="00194385"/>
    <w:rsid w:val="0019515E"/>
    <w:rsid w:val="00195353"/>
    <w:rsid w:val="00195BA9"/>
    <w:rsid w:val="00195BD8"/>
    <w:rsid w:val="00195CDE"/>
    <w:rsid w:val="00195EC3"/>
    <w:rsid w:val="00195ECF"/>
    <w:rsid w:val="001961C9"/>
    <w:rsid w:val="001962F6"/>
    <w:rsid w:val="001965ED"/>
    <w:rsid w:val="001966EF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8A9"/>
    <w:rsid w:val="001A0B57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487"/>
    <w:rsid w:val="001A6518"/>
    <w:rsid w:val="001A66EA"/>
    <w:rsid w:val="001A6D1B"/>
    <w:rsid w:val="001A6F80"/>
    <w:rsid w:val="001A7126"/>
    <w:rsid w:val="001A7CCC"/>
    <w:rsid w:val="001A7CD7"/>
    <w:rsid w:val="001A7DC3"/>
    <w:rsid w:val="001B0197"/>
    <w:rsid w:val="001B0248"/>
    <w:rsid w:val="001B072D"/>
    <w:rsid w:val="001B0B94"/>
    <w:rsid w:val="001B0D31"/>
    <w:rsid w:val="001B123E"/>
    <w:rsid w:val="001B13E6"/>
    <w:rsid w:val="001B185D"/>
    <w:rsid w:val="001B1B38"/>
    <w:rsid w:val="001B2FA9"/>
    <w:rsid w:val="001B30CC"/>
    <w:rsid w:val="001B3115"/>
    <w:rsid w:val="001B3893"/>
    <w:rsid w:val="001B38D8"/>
    <w:rsid w:val="001B45D3"/>
    <w:rsid w:val="001B461D"/>
    <w:rsid w:val="001B4909"/>
    <w:rsid w:val="001B5184"/>
    <w:rsid w:val="001B5849"/>
    <w:rsid w:val="001B5C6D"/>
    <w:rsid w:val="001B5FD6"/>
    <w:rsid w:val="001B6273"/>
    <w:rsid w:val="001B68D8"/>
    <w:rsid w:val="001B6AFB"/>
    <w:rsid w:val="001B6F88"/>
    <w:rsid w:val="001B7725"/>
    <w:rsid w:val="001B7882"/>
    <w:rsid w:val="001B79F2"/>
    <w:rsid w:val="001C0596"/>
    <w:rsid w:val="001C0C57"/>
    <w:rsid w:val="001C0CB2"/>
    <w:rsid w:val="001C14C3"/>
    <w:rsid w:val="001C17B0"/>
    <w:rsid w:val="001C2483"/>
    <w:rsid w:val="001C26C0"/>
    <w:rsid w:val="001C2730"/>
    <w:rsid w:val="001C27CC"/>
    <w:rsid w:val="001C2A4F"/>
    <w:rsid w:val="001C3089"/>
    <w:rsid w:val="001C3FEF"/>
    <w:rsid w:val="001C3FF5"/>
    <w:rsid w:val="001C40A8"/>
    <w:rsid w:val="001C4900"/>
    <w:rsid w:val="001C4DAD"/>
    <w:rsid w:val="001C56FB"/>
    <w:rsid w:val="001C57E5"/>
    <w:rsid w:val="001C5E78"/>
    <w:rsid w:val="001C605F"/>
    <w:rsid w:val="001C64C2"/>
    <w:rsid w:val="001C6AB2"/>
    <w:rsid w:val="001C6D99"/>
    <w:rsid w:val="001C6FE1"/>
    <w:rsid w:val="001C74B4"/>
    <w:rsid w:val="001C7A59"/>
    <w:rsid w:val="001C7FF3"/>
    <w:rsid w:val="001D02A1"/>
    <w:rsid w:val="001D0709"/>
    <w:rsid w:val="001D0B72"/>
    <w:rsid w:val="001D0DE9"/>
    <w:rsid w:val="001D1127"/>
    <w:rsid w:val="001D1550"/>
    <w:rsid w:val="001D16CF"/>
    <w:rsid w:val="001D1E06"/>
    <w:rsid w:val="001D2453"/>
    <w:rsid w:val="001D2641"/>
    <w:rsid w:val="001D2C28"/>
    <w:rsid w:val="001D2F8F"/>
    <w:rsid w:val="001D30AB"/>
    <w:rsid w:val="001D30D3"/>
    <w:rsid w:val="001D350D"/>
    <w:rsid w:val="001D3636"/>
    <w:rsid w:val="001D3781"/>
    <w:rsid w:val="001D4179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800"/>
    <w:rsid w:val="001D7964"/>
    <w:rsid w:val="001D7E0A"/>
    <w:rsid w:val="001E0175"/>
    <w:rsid w:val="001E0581"/>
    <w:rsid w:val="001E05E0"/>
    <w:rsid w:val="001E077C"/>
    <w:rsid w:val="001E0A07"/>
    <w:rsid w:val="001E0B83"/>
    <w:rsid w:val="001E2040"/>
    <w:rsid w:val="001E2763"/>
    <w:rsid w:val="001E27D8"/>
    <w:rsid w:val="001E2A10"/>
    <w:rsid w:val="001E2D6F"/>
    <w:rsid w:val="001E2DC8"/>
    <w:rsid w:val="001E3879"/>
    <w:rsid w:val="001E3EEC"/>
    <w:rsid w:val="001E4638"/>
    <w:rsid w:val="001E467B"/>
    <w:rsid w:val="001E4804"/>
    <w:rsid w:val="001E4BC5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0BF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85F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E6E"/>
    <w:rsid w:val="001F7231"/>
    <w:rsid w:val="001F728B"/>
    <w:rsid w:val="001F74D2"/>
    <w:rsid w:val="001F769C"/>
    <w:rsid w:val="001F7882"/>
    <w:rsid w:val="001F7D78"/>
    <w:rsid w:val="0020057C"/>
    <w:rsid w:val="002007DC"/>
    <w:rsid w:val="00200845"/>
    <w:rsid w:val="00200A9D"/>
    <w:rsid w:val="0020108B"/>
    <w:rsid w:val="0020109B"/>
    <w:rsid w:val="00201842"/>
    <w:rsid w:val="002019EA"/>
    <w:rsid w:val="00201B27"/>
    <w:rsid w:val="00202C0A"/>
    <w:rsid w:val="00202FA8"/>
    <w:rsid w:val="0020310E"/>
    <w:rsid w:val="00203363"/>
    <w:rsid w:val="0020366C"/>
    <w:rsid w:val="00203E02"/>
    <w:rsid w:val="00203F1A"/>
    <w:rsid w:val="002041EA"/>
    <w:rsid w:val="00204413"/>
    <w:rsid w:val="0020461B"/>
    <w:rsid w:val="00204F98"/>
    <w:rsid w:val="00205992"/>
    <w:rsid w:val="00205F79"/>
    <w:rsid w:val="002060C1"/>
    <w:rsid w:val="002063B2"/>
    <w:rsid w:val="00206528"/>
    <w:rsid w:val="0020681D"/>
    <w:rsid w:val="00206860"/>
    <w:rsid w:val="002068CF"/>
    <w:rsid w:val="00206DE1"/>
    <w:rsid w:val="0020704A"/>
    <w:rsid w:val="00207282"/>
    <w:rsid w:val="0020746E"/>
    <w:rsid w:val="00207C79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2045"/>
    <w:rsid w:val="002121E5"/>
    <w:rsid w:val="00212637"/>
    <w:rsid w:val="00212E27"/>
    <w:rsid w:val="00212E5B"/>
    <w:rsid w:val="00212EC8"/>
    <w:rsid w:val="00212F28"/>
    <w:rsid w:val="00213A09"/>
    <w:rsid w:val="00213DAA"/>
    <w:rsid w:val="00213F44"/>
    <w:rsid w:val="00213FFB"/>
    <w:rsid w:val="00214CEB"/>
    <w:rsid w:val="00215033"/>
    <w:rsid w:val="00215549"/>
    <w:rsid w:val="00215968"/>
    <w:rsid w:val="0021635E"/>
    <w:rsid w:val="00216397"/>
    <w:rsid w:val="002164D7"/>
    <w:rsid w:val="00216E7B"/>
    <w:rsid w:val="002178A6"/>
    <w:rsid w:val="00217AE3"/>
    <w:rsid w:val="00217C3A"/>
    <w:rsid w:val="00220582"/>
    <w:rsid w:val="00220A99"/>
    <w:rsid w:val="00220E05"/>
    <w:rsid w:val="00220E3E"/>
    <w:rsid w:val="00220F8C"/>
    <w:rsid w:val="0022112F"/>
    <w:rsid w:val="0022138D"/>
    <w:rsid w:val="0022169B"/>
    <w:rsid w:val="0022172E"/>
    <w:rsid w:val="00221F62"/>
    <w:rsid w:val="002221C7"/>
    <w:rsid w:val="002222F1"/>
    <w:rsid w:val="002227FB"/>
    <w:rsid w:val="00222AB3"/>
    <w:rsid w:val="002230CA"/>
    <w:rsid w:val="002230E4"/>
    <w:rsid w:val="002233E0"/>
    <w:rsid w:val="00223528"/>
    <w:rsid w:val="00223C53"/>
    <w:rsid w:val="00223E8F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70A"/>
    <w:rsid w:val="00230E1B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581C"/>
    <w:rsid w:val="00236178"/>
    <w:rsid w:val="002361DA"/>
    <w:rsid w:val="0023669C"/>
    <w:rsid w:val="0023673E"/>
    <w:rsid w:val="00236F55"/>
    <w:rsid w:val="00237582"/>
    <w:rsid w:val="002378CC"/>
    <w:rsid w:val="00237A41"/>
    <w:rsid w:val="00237BE3"/>
    <w:rsid w:val="00237C77"/>
    <w:rsid w:val="00237ECB"/>
    <w:rsid w:val="0024032E"/>
    <w:rsid w:val="00240525"/>
    <w:rsid w:val="002405EB"/>
    <w:rsid w:val="00240B28"/>
    <w:rsid w:val="00241096"/>
    <w:rsid w:val="0024135F"/>
    <w:rsid w:val="0024189E"/>
    <w:rsid w:val="00242186"/>
    <w:rsid w:val="002424C9"/>
    <w:rsid w:val="00242517"/>
    <w:rsid w:val="00242DCC"/>
    <w:rsid w:val="00242E94"/>
    <w:rsid w:val="00243033"/>
    <w:rsid w:val="00243258"/>
    <w:rsid w:val="002434F0"/>
    <w:rsid w:val="00243B14"/>
    <w:rsid w:val="00243F00"/>
    <w:rsid w:val="002446DA"/>
    <w:rsid w:val="0024479E"/>
    <w:rsid w:val="002455EF"/>
    <w:rsid w:val="00245A62"/>
    <w:rsid w:val="00245C10"/>
    <w:rsid w:val="00245FCA"/>
    <w:rsid w:val="0024632A"/>
    <w:rsid w:val="002469F3"/>
    <w:rsid w:val="00246CA6"/>
    <w:rsid w:val="00246D60"/>
    <w:rsid w:val="002472F2"/>
    <w:rsid w:val="00247C17"/>
    <w:rsid w:val="002504B1"/>
    <w:rsid w:val="00250577"/>
    <w:rsid w:val="00250A90"/>
    <w:rsid w:val="00250CF2"/>
    <w:rsid w:val="00250FA7"/>
    <w:rsid w:val="00251508"/>
    <w:rsid w:val="0025150C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AE2"/>
    <w:rsid w:val="00254F4A"/>
    <w:rsid w:val="00255EA3"/>
    <w:rsid w:val="002561E0"/>
    <w:rsid w:val="0025627C"/>
    <w:rsid w:val="002563BF"/>
    <w:rsid w:val="00256757"/>
    <w:rsid w:val="0025720C"/>
    <w:rsid w:val="0025769E"/>
    <w:rsid w:val="00257E49"/>
    <w:rsid w:val="0026062E"/>
    <w:rsid w:val="002613CA"/>
    <w:rsid w:val="00261690"/>
    <w:rsid w:val="00261991"/>
    <w:rsid w:val="00261BBC"/>
    <w:rsid w:val="002621FF"/>
    <w:rsid w:val="0026260A"/>
    <w:rsid w:val="002626CF"/>
    <w:rsid w:val="00262C26"/>
    <w:rsid w:val="002635C5"/>
    <w:rsid w:val="002639DB"/>
    <w:rsid w:val="00263E71"/>
    <w:rsid w:val="00263F49"/>
    <w:rsid w:val="00264244"/>
    <w:rsid w:val="002644D6"/>
    <w:rsid w:val="0026468D"/>
    <w:rsid w:val="0026535C"/>
    <w:rsid w:val="0026596F"/>
    <w:rsid w:val="002661F3"/>
    <w:rsid w:val="00266796"/>
    <w:rsid w:val="002674B3"/>
    <w:rsid w:val="002675C7"/>
    <w:rsid w:val="002677F5"/>
    <w:rsid w:val="002678DE"/>
    <w:rsid w:val="00267C63"/>
    <w:rsid w:val="00267E9B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4900"/>
    <w:rsid w:val="0027498F"/>
    <w:rsid w:val="00274A37"/>
    <w:rsid w:val="00274ABC"/>
    <w:rsid w:val="00274B34"/>
    <w:rsid w:val="00274EE7"/>
    <w:rsid w:val="00275444"/>
    <w:rsid w:val="0027575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0F3A"/>
    <w:rsid w:val="00281A32"/>
    <w:rsid w:val="00281DBD"/>
    <w:rsid w:val="00281F3B"/>
    <w:rsid w:val="002823EB"/>
    <w:rsid w:val="002829E8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7C2"/>
    <w:rsid w:val="002849CC"/>
    <w:rsid w:val="00284A10"/>
    <w:rsid w:val="00284D92"/>
    <w:rsid w:val="00284DC8"/>
    <w:rsid w:val="0028552C"/>
    <w:rsid w:val="00285D31"/>
    <w:rsid w:val="00286094"/>
    <w:rsid w:val="002865CA"/>
    <w:rsid w:val="00286B22"/>
    <w:rsid w:val="00286D6E"/>
    <w:rsid w:val="00287366"/>
    <w:rsid w:val="002877CF"/>
    <w:rsid w:val="00287C13"/>
    <w:rsid w:val="00290077"/>
    <w:rsid w:val="00290117"/>
    <w:rsid w:val="002917ED"/>
    <w:rsid w:val="0029186B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099"/>
    <w:rsid w:val="00295345"/>
    <w:rsid w:val="00295D1A"/>
    <w:rsid w:val="00295E7B"/>
    <w:rsid w:val="0029639D"/>
    <w:rsid w:val="0029647B"/>
    <w:rsid w:val="00297025"/>
    <w:rsid w:val="0029785A"/>
    <w:rsid w:val="00297C2C"/>
    <w:rsid w:val="002A0113"/>
    <w:rsid w:val="002A01A1"/>
    <w:rsid w:val="002A02A8"/>
    <w:rsid w:val="002A1115"/>
    <w:rsid w:val="002A137A"/>
    <w:rsid w:val="002A18BB"/>
    <w:rsid w:val="002A194E"/>
    <w:rsid w:val="002A2417"/>
    <w:rsid w:val="002A24D7"/>
    <w:rsid w:val="002A2BC1"/>
    <w:rsid w:val="002A3431"/>
    <w:rsid w:val="002A35D0"/>
    <w:rsid w:val="002A431E"/>
    <w:rsid w:val="002A503A"/>
    <w:rsid w:val="002A5247"/>
    <w:rsid w:val="002A5DE0"/>
    <w:rsid w:val="002A62EC"/>
    <w:rsid w:val="002A63A4"/>
    <w:rsid w:val="002A63B9"/>
    <w:rsid w:val="002A71A6"/>
    <w:rsid w:val="002A7805"/>
    <w:rsid w:val="002A7BF4"/>
    <w:rsid w:val="002B0F18"/>
    <w:rsid w:val="002B12C0"/>
    <w:rsid w:val="002B14F7"/>
    <w:rsid w:val="002B1BEC"/>
    <w:rsid w:val="002B1C99"/>
    <w:rsid w:val="002B208E"/>
    <w:rsid w:val="002B2154"/>
    <w:rsid w:val="002B2595"/>
    <w:rsid w:val="002B2601"/>
    <w:rsid w:val="002B2606"/>
    <w:rsid w:val="002B27B1"/>
    <w:rsid w:val="002B2AD6"/>
    <w:rsid w:val="002B2AF0"/>
    <w:rsid w:val="002B2C12"/>
    <w:rsid w:val="002B332F"/>
    <w:rsid w:val="002B3716"/>
    <w:rsid w:val="002B3987"/>
    <w:rsid w:val="002B3B29"/>
    <w:rsid w:val="002B4758"/>
    <w:rsid w:val="002B47A6"/>
    <w:rsid w:val="002B47C3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382"/>
    <w:rsid w:val="002C0693"/>
    <w:rsid w:val="002C0BDD"/>
    <w:rsid w:val="002C0F91"/>
    <w:rsid w:val="002C0FC3"/>
    <w:rsid w:val="002C1958"/>
    <w:rsid w:val="002C1AAB"/>
    <w:rsid w:val="002C20EF"/>
    <w:rsid w:val="002C21CF"/>
    <w:rsid w:val="002C2731"/>
    <w:rsid w:val="002C27F5"/>
    <w:rsid w:val="002C28AC"/>
    <w:rsid w:val="002C2C98"/>
    <w:rsid w:val="002C2E4F"/>
    <w:rsid w:val="002C32BD"/>
    <w:rsid w:val="002C3D0B"/>
    <w:rsid w:val="002C3EBC"/>
    <w:rsid w:val="002C45EB"/>
    <w:rsid w:val="002C47F8"/>
    <w:rsid w:val="002C4A53"/>
    <w:rsid w:val="002C4BE6"/>
    <w:rsid w:val="002C4C83"/>
    <w:rsid w:val="002C53DB"/>
    <w:rsid w:val="002C5571"/>
    <w:rsid w:val="002C5EB5"/>
    <w:rsid w:val="002C65C4"/>
    <w:rsid w:val="002C6B21"/>
    <w:rsid w:val="002C6C39"/>
    <w:rsid w:val="002C6E50"/>
    <w:rsid w:val="002C6F78"/>
    <w:rsid w:val="002C7DD7"/>
    <w:rsid w:val="002C7F6B"/>
    <w:rsid w:val="002C7FE0"/>
    <w:rsid w:val="002D007E"/>
    <w:rsid w:val="002D01B7"/>
    <w:rsid w:val="002D0AE8"/>
    <w:rsid w:val="002D0DE8"/>
    <w:rsid w:val="002D113E"/>
    <w:rsid w:val="002D1644"/>
    <w:rsid w:val="002D178D"/>
    <w:rsid w:val="002D1919"/>
    <w:rsid w:val="002D1AAB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43E"/>
    <w:rsid w:val="002D6A39"/>
    <w:rsid w:val="002D6F69"/>
    <w:rsid w:val="002D7315"/>
    <w:rsid w:val="002D7745"/>
    <w:rsid w:val="002D7840"/>
    <w:rsid w:val="002E02EB"/>
    <w:rsid w:val="002E049B"/>
    <w:rsid w:val="002E0978"/>
    <w:rsid w:val="002E0FA6"/>
    <w:rsid w:val="002E11F2"/>
    <w:rsid w:val="002E152F"/>
    <w:rsid w:val="002E188B"/>
    <w:rsid w:val="002E1BCA"/>
    <w:rsid w:val="002E1FFB"/>
    <w:rsid w:val="002E29D9"/>
    <w:rsid w:val="002E2A4A"/>
    <w:rsid w:val="002E2BD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9C7"/>
    <w:rsid w:val="002E69FC"/>
    <w:rsid w:val="002E6A2F"/>
    <w:rsid w:val="002E6C98"/>
    <w:rsid w:val="002E7065"/>
    <w:rsid w:val="002E7687"/>
    <w:rsid w:val="002E7BE1"/>
    <w:rsid w:val="002E7D8B"/>
    <w:rsid w:val="002F0512"/>
    <w:rsid w:val="002F0564"/>
    <w:rsid w:val="002F0569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31B"/>
    <w:rsid w:val="002F549D"/>
    <w:rsid w:val="002F5E29"/>
    <w:rsid w:val="002F6150"/>
    <w:rsid w:val="002F6169"/>
    <w:rsid w:val="002F62A7"/>
    <w:rsid w:val="002F6406"/>
    <w:rsid w:val="002F6FB2"/>
    <w:rsid w:val="002F7238"/>
    <w:rsid w:val="002F74A7"/>
    <w:rsid w:val="002F79D0"/>
    <w:rsid w:val="002F7A57"/>
    <w:rsid w:val="0030020B"/>
    <w:rsid w:val="003004C1"/>
    <w:rsid w:val="00300599"/>
    <w:rsid w:val="00300A76"/>
    <w:rsid w:val="00301549"/>
    <w:rsid w:val="003015B6"/>
    <w:rsid w:val="003015F8"/>
    <w:rsid w:val="00301862"/>
    <w:rsid w:val="00301DCB"/>
    <w:rsid w:val="00301DCC"/>
    <w:rsid w:val="00301F56"/>
    <w:rsid w:val="0030222D"/>
    <w:rsid w:val="00302443"/>
    <w:rsid w:val="00302E55"/>
    <w:rsid w:val="0030320F"/>
    <w:rsid w:val="00303E1B"/>
    <w:rsid w:val="00303F82"/>
    <w:rsid w:val="00304311"/>
    <w:rsid w:val="0030434B"/>
    <w:rsid w:val="00304C58"/>
    <w:rsid w:val="00304E72"/>
    <w:rsid w:val="003051B0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1C9"/>
    <w:rsid w:val="00313EBB"/>
    <w:rsid w:val="00314260"/>
    <w:rsid w:val="00314690"/>
    <w:rsid w:val="00315581"/>
    <w:rsid w:val="00315D2C"/>
    <w:rsid w:val="00315EE4"/>
    <w:rsid w:val="00315F80"/>
    <w:rsid w:val="00315FC6"/>
    <w:rsid w:val="0031635E"/>
    <w:rsid w:val="0031648B"/>
    <w:rsid w:val="0031656B"/>
    <w:rsid w:val="003165E0"/>
    <w:rsid w:val="003168E8"/>
    <w:rsid w:val="00316B49"/>
    <w:rsid w:val="00316B5E"/>
    <w:rsid w:val="003173CE"/>
    <w:rsid w:val="00317642"/>
    <w:rsid w:val="00317767"/>
    <w:rsid w:val="00317B87"/>
    <w:rsid w:val="00317BBA"/>
    <w:rsid w:val="00317D6E"/>
    <w:rsid w:val="00317DC1"/>
    <w:rsid w:val="00317FB3"/>
    <w:rsid w:val="0032048E"/>
    <w:rsid w:val="0032094C"/>
    <w:rsid w:val="0032100D"/>
    <w:rsid w:val="003212D1"/>
    <w:rsid w:val="003216B3"/>
    <w:rsid w:val="0032194E"/>
    <w:rsid w:val="00321A0A"/>
    <w:rsid w:val="00321ACC"/>
    <w:rsid w:val="00321B94"/>
    <w:rsid w:val="00321BD2"/>
    <w:rsid w:val="0032205E"/>
    <w:rsid w:val="00322300"/>
    <w:rsid w:val="003223AF"/>
    <w:rsid w:val="003224B8"/>
    <w:rsid w:val="00322924"/>
    <w:rsid w:val="00322FDA"/>
    <w:rsid w:val="0032340B"/>
    <w:rsid w:val="00324249"/>
    <w:rsid w:val="003242F6"/>
    <w:rsid w:val="00324626"/>
    <w:rsid w:val="00324C70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F4E"/>
    <w:rsid w:val="003312FA"/>
    <w:rsid w:val="003316FA"/>
    <w:rsid w:val="0033171E"/>
    <w:rsid w:val="00332021"/>
    <w:rsid w:val="00332F16"/>
    <w:rsid w:val="00334395"/>
    <w:rsid w:val="00334859"/>
    <w:rsid w:val="00334D9C"/>
    <w:rsid w:val="00334E75"/>
    <w:rsid w:val="00334E7F"/>
    <w:rsid w:val="00335689"/>
    <w:rsid w:val="00335F65"/>
    <w:rsid w:val="00335FB5"/>
    <w:rsid w:val="0033652B"/>
    <w:rsid w:val="003367EA"/>
    <w:rsid w:val="00336900"/>
    <w:rsid w:val="00336E87"/>
    <w:rsid w:val="0034005C"/>
    <w:rsid w:val="00340184"/>
    <w:rsid w:val="00340456"/>
    <w:rsid w:val="003408E4"/>
    <w:rsid w:val="003416BB"/>
    <w:rsid w:val="00341703"/>
    <w:rsid w:val="003426E8"/>
    <w:rsid w:val="00342F09"/>
    <w:rsid w:val="00343227"/>
    <w:rsid w:val="003434FE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AF8"/>
    <w:rsid w:val="00350D6B"/>
    <w:rsid w:val="003513F1"/>
    <w:rsid w:val="00351690"/>
    <w:rsid w:val="00351F47"/>
    <w:rsid w:val="00351F6E"/>
    <w:rsid w:val="003521D1"/>
    <w:rsid w:val="003528A4"/>
    <w:rsid w:val="003528BC"/>
    <w:rsid w:val="003529DD"/>
    <w:rsid w:val="00352ED3"/>
    <w:rsid w:val="003533D0"/>
    <w:rsid w:val="003536C8"/>
    <w:rsid w:val="0035386F"/>
    <w:rsid w:val="003538DB"/>
    <w:rsid w:val="00353932"/>
    <w:rsid w:val="00353DB6"/>
    <w:rsid w:val="00353EC0"/>
    <w:rsid w:val="00353FFF"/>
    <w:rsid w:val="0035406B"/>
    <w:rsid w:val="00354128"/>
    <w:rsid w:val="0035423B"/>
    <w:rsid w:val="00354570"/>
    <w:rsid w:val="003545C2"/>
    <w:rsid w:val="003546B0"/>
    <w:rsid w:val="00354809"/>
    <w:rsid w:val="00354EBC"/>
    <w:rsid w:val="003550D9"/>
    <w:rsid w:val="00355461"/>
    <w:rsid w:val="00355656"/>
    <w:rsid w:val="0035592C"/>
    <w:rsid w:val="00355A3A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1434"/>
    <w:rsid w:val="00361515"/>
    <w:rsid w:val="00361606"/>
    <w:rsid w:val="00361BD7"/>
    <w:rsid w:val="00362212"/>
    <w:rsid w:val="00362926"/>
    <w:rsid w:val="00362C78"/>
    <w:rsid w:val="00363804"/>
    <w:rsid w:val="00363EEF"/>
    <w:rsid w:val="00364A88"/>
    <w:rsid w:val="00364B29"/>
    <w:rsid w:val="00364F23"/>
    <w:rsid w:val="003650E2"/>
    <w:rsid w:val="00365772"/>
    <w:rsid w:val="00365CC1"/>
    <w:rsid w:val="00365DCC"/>
    <w:rsid w:val="00366018"/>
    <w:rsid w:val="00366301"/>
    <w:rsid w:val="0036664C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1F69"/>
    <w:rsid w:val="00372288"/>
    <w:rsid w:val="003724A9"/>
    <w:rsid w:val="00372819"/>
    <w:rsid w:val="003729DD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71C"/>
    <w:rsid w:val="0038279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091"/>
    <w:rsid w:val="0038614B"/>
    <w:rsid w:val="00386335"/>
    <w:rsid w:val="0038680C"/>
    <w:rsid w:val="00386B81"/>
    <w:rsid w:val="00386ED8"/>
    <w:rsid w:val="00386F2E"/>
    <w:rsid w:val="003874B7"/>
    <w:rsid w:val="00387D21"/>
    <w:rsid w:val="003903EC"/>
    <w:rsid w:val="0039055D"/>
    <w:rsid w:val="00390CB5"/>
    <w:rsid w:val="00390ED1"/>
    <w:rsid w:val="00391CDC"/>
    <w:rsid w:val="00391DBF"/>
    <w:rsid w:val="00392753"/>
    <w:rsid w:val="00392D2C"/>
    <w:rsid w:val="00392D98"/>
    <w:rsid w:val="00393BCC"/>
    <w:rsid w:val="00393E66"/>
    <w:rsid w:val="00394075"/>
    <w:rsid w:val="0039420F"/>
    <w:rsid w:val="003948B4"/>
    <w:rsid w:val="003948CC"/>
    <w:rsid w:val="00394945"/>
    <w:rsid w:val="00394A92"/>
    <w:rsid w:val="00394E7E"/>
    <w:rsid w:val="00395074"/>
    <w:rsid w:val="00395713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70D"/>
    <w:rsid w:val="003A1CD6"/>
    <w:rsid w:val="003A25C7"/>
    <w:rsid w:val="003A2ADE"/>
    <w:rsid w:val="003A2B81"/>
    <w:rsid w:val="003A2BF9"/>
    <w:rsid w:val="003A3260"/>
    <w:rsid w:val="003A3B92"/>
    <w:rsid w:val="003A3D8D"/>
    <w:rsid w:val="003A4249"/>
    <w:rsid w:val="003A48F7"/>
    <w:rsid w:val="003A5497"/>
    <w:rsid w:val="003A554E"/>
    <w:rsid w:val="003A56B0"/>
    <w:rsid w:val="003A5DE8"/>
    <w:rsid w:val="003A60F9"/>
    <w:rsid w:val="003A67CB"/>
    <w:rsid w:val="003A6D3B"/>
    <w:rsid w:val="003A6F7F"/>
    <w:rsid w:val="003A797F"/>
    <w:rsid w:val="003A7DA3"/>
    <w:rsid w:val="003A7ED7"/>
    <w:rsid w:val="003B00D8"/>
    <w:rsid w:val="003B025D"/>
    <w:rsid w:val="003B059E"/>
    <w:rsid w:val="003B070C"/>
    <w:rsid w:val="003B10DB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5EE8"/>
    <w:rsid w:val="003B60AC"/>
    <w:rsid w:val="003B6626"/>
    <w:rsid w:val="003B6859"/>
    <w:rsid w:val="003B6AB2"/>
    <w:rsid w:val="003B6EDF"/>
    <w:rsid w:val="003B6F16"/>
    <w:rsid w:val="003C083D"/>
    <w:rsid w:val="003C09D9"/>
    <w:rsid w:val="003C0D6F"/>
    <w:rsid w:val="003C19E9"/>
    <w:rsid w:val="003C1A26"/>
    <w:rsid w:val="003C1C04"/>
    <w:rsid w:val="003C1EDD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228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109"/>
    <w:rsid w:val="003D6455"/>
    <w:rsid w:val="003D6590"/>
    <w:rsid w:val="003D6608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4D0"/>
    <w:rsid w:val="003E0AD3"/>
    <w:rsid w:val="003E0E01"/>
    <w:rsid w:val="003E0FF9"/>
    <w:rsid w:val="003E1181"/>
    <w:rsid w:val="003E162D"/>
    <w:rsid w:val="003E1727"/>
    <w:rsid w:val="003E1834"/>
    <w:rsid w:val="003E1C46"/>
    <w:rsid w:val="003E2464"/>
    <w:rsid w:val="003E24D9"/>
    <w:rsid w:val="003E295B"/>
    <w:rsid w:val="003E29E2"/>
    <w:rsid w:val="003E2C3D"/>
    <w:rsid w:val="003E33D3"/>
    <w:rsid w:val="003E3932"/>
    <w:rsid w:val="003E4324"/>
    <w:rsid w:val="003E4A53"/>
    <w:rsid w:val="003E4C42"/>
    <w:rsid w:val="003E4CBD"/>
    <w:rsid w:val="003E4D09"/>
    <w:rsid w:val="003E4D5A"/>
    <w:rsid w:val="003E57B6"/>
    <w:rsid w:val="003E5923"/>
    <w:rsid w:val="003E69FC"/>
    <w:rsid w:val="003E7253"/>
    <w:rsid w:val="003E7BA6"/>
    <w:rsid w:val="003F0959"/>
    <w:rsid w:val="003F17F2"/>
    <w:rsid w:val="003F18C3"/>
    <w:rsid w:val="003F1DE8"/>
    <w:rsid w:val="003F2021"/>
    <w:rsid w:val="003F28B3"/>
    <w:rsid w:val="003F2B9E"/>
    <w:rsid w:val="003F2F13"/>
    <w:rsid w:val="003F3229"/>
    <w:rsid w:val="003F378D"/>
    <w:rsid w:val="003F3AC8"/>
    <w:rsid w:val="003F3DDB"/>
    <w:rsid w:val="003F41D8"/>
    <w:rsid w:val="003F44BD"/>
    <w:rsid w:val="003F44C7"/>
    <w:rsid w:val="003F53C9"/>
    <w:rsid w:val="003F59D5"/>
    <w:rsid w:val="003F5A87"/>
    <w:rsid w:val="003F636F"/>
    <w:rsid w:val="003F6388"/>
    <w:rsid w:val="003F65A1"/>
    <w:rsid w:val="003F703E"/>
    <w:rsid w:val="003F7DC4"/>
    <w:rsid w:val="00400E44"/>
    <w:rsid w:val="0040103D"/>
    <w:rsid w:val="004011B9"/>
    <w:rsid w:val="00401201"/>
    <w:rsid w:val="00401213"/>
    <w:rsid w:val="00401476"/>
    <w:rsid w:val="00401642"/>
    <w:rsid w:val="00401BB8"/>
    <w:rsid w:val="00401C87"/>
    <w:rsid w:val="00402622"/>
    <w:rsid w:val="004030A8"/>
    <w:rsid w:val="00403353"/>
    <w:rsid w:val="004041F4"/>
    <w:rsid w:val="00404715"/>
    <w:rsid w:val="004049E2"/>
    <w:rsid w:val="00404C16"/>
    <w:rsid w:val="00404E8B"/>
    <w:rsid w:val="0040563D"/>
    <w:rsid w:val="00405A46"/>
    <w:rsid w:val="00405E0D"/>
    <w:rsid w:val="00405EA2"/>
    <w:rsid w:val="004060A5"/>
    <w:rsid w:val="004063F1"/>
    <w:rsid w:val="00406772"/>
    <w:rsid w:val="00406822"/>
    <w:rsid w:val="004074AC"/>
    <w:rsid w:val="00407C47"/>
    <w:rsid w:val="00410082"/>
    <w:rsid w:val="00410302"/>
    <w:rsid w:val="00410556"/>
    <w:rsid w:val="004114B6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5656"/>
    <w:rsid w:val="004167C5"/>
    <w:rsid w:val="0041682B"/>
    <w:rsid w:val="00416933"/>
    <w:rsid w:val="00416953"/>
    <w:rsid w:val="004169CE"/>
    <w:rsid w:val="00416C92"/>
    <w:rsid w:val="00416DD8"/>
    <w:rsid w:val="00416E1F"/>
    <w:rsid w:val="00416FDB"/>
    <w:rsid w:val="0042002D"/>
    <w:rsid w:val="00420A26"/>
    <w:rsid w:val="00420D6D"/>
    <w:rsid w:val="00420DF5"/>
    <w:rsid w:val="00421263"/>
    <w:rsid w:val="0042140A"/>
    <w:rsid w:val="00421768"/>
    <w:rsid w:val="0042179D"/>
    <w:rsid w:val="00421E11"/>
    <w:rsid w:val="00421F03"/>
    <w:rsid w:val="004220E2"/>
    <w:rsid w:val="0042211B"/>
    <w:rsid w:val="00422427"/>
    <w:rsid w:val="00423176"/>
    <w:rsid w:val="004236A7"/>
    <w:rsid w:val="00423BCF"/>
    <w:rsid w:val="00424048"/>
    <w:rsid w:val="004241AD"/>
    <w:rsid w:val="004248E5"/>
    <w:rsid w:val="00424F4E"/>
    <w:rsid w:val="00424F56"/>
    <w:rsid w:val="004255E3"/>
    <w:rsid w:val="00425752"/>
    <w:rsid w:val="004257CE"/>
    <w:rsid w:val="00425DF5"/>
    <w:rsid w:val="0042667F"/>
    <w:rsid w:val="00427A98"/>
    <w:rsid w:val="004300EB"/>
    <w:rsid w:val="004302A6"/>
    <w:rsid w:val="004305B2"/>
    <w:rsid w:val="00430AD7"/>
    <w:rsid w:val="00430C8D"/>
    <w:rsid w:val="00430F44"/>
    <w:rsid w:val="00430F7F"/>
    <w:rsid w:val="00431708"/>
    <w:rsid w:val="00431993"/>
    <w:rsid w:val="00431ADE"/>
    <w:rsid w:val="00431B1E"/>
    <w:rsid w:val="00431D8B"/>
    <w:rsid w:val="004322FD"/>
    <w:rsid w:val="00432366"/>
    <w:rsid w:val="004324DF"/>
    <w:rsid w:val="00432A2F"/>
    <w:rsid w:val="00432AFD"/>
    <w:rsid w:val="00432CD8"/>
    <w:rsid w:val="00432D0B"/>
    <w:rsid w:val="00433224"/>
    <w:rsid w:val="004339D7"/>
    <w:rsid w:val="00433E95"/>
    <w:rsid w:val="00433F30"/>
    <w:rsid w:val="00434141"/>
    <w:rsid w:val="00434152"/>
    <w:rsid w:val="0043467E"/>
    <w:rsid w:val="004346E3"/>
    <w:rsid w:val="00435F4B"/>
    <w:rsid w:val="0043684E"/>
    <w:rsid w:val="0043710F"/>
    <w:rsid w:val="00437690"/>
    <w:rsid w:val="00437784"/>
    <w:rsid w:val="00437BE8"/>
    <w:rsid w:val="00440710"/>
    <w:rsid w:val="004407FD"/>
    <w:rsid w:val="00440D72"/>
    <w:rsid w:val="00441892"/>
    <w:rsid w:val="0044262C"/>
    <w:rsid w:val="00442980"/>
    <w:rsid w:val="00442C1B"/>
    <w:rsid w:val="00442F42"/>
    <w:rsid w:val="00443917"/>
    <w:rsid w:val="00443C23"/>
    <w:rsid w:val="0044470C"/>
    <w:rsid w:val="00444742"/>
    <w:rsid w:val="00444E7B"/>
    <w:rsid w:val="00444EAD"/>
    <w:rsid w:val="00445147"/>
    <w:rsid w:val="004452D3"/>
    <w:rsid w:val="0044533A"/>
    <w:rsid w:val="00445777"/>
    <w:rsid w:val="004457E0"/>
    <w:rsid w:val="00445E74"/>
    <w:rsid w:val="00445E96"/>
    <w:rsid w:val="00445EB8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899"/>
    <w:rsid w:val="0045294C"/>
    <w:rsid w:val="00452AEC"/>
    <w:rsid w:val="004530B7"/>
    <w:rsid w:val="0045313D"/>
    <w:rsid w:val="0045325D"/>
    <w:rsid w:val="00453563"/>
    <w:rsid w:val="004541EE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3AD"/>
    <w:rsid w:val="00460660"/>
    <w:rsid w:val="0046067B"/>
    <w:rsid w:val="00460798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8B9"/>
    <w:rsid w:val="00463928"/>
    <w:rsid w:val="004639CD"/>
    <w:rsid w:val="004643ED"/>
    <w:rsid w:val="004644D8"/>
    <w:rsid w:val="00464A62"/>
    <w:rsid w:val="00464BB7"/>
    <w:rsid w:val="00464FB6"/>
    <w:rsid w:val="00465677"/>
    <w:rsid w:val="004657F3"/>
    <w:rsid w:val="004662A2"/>
    <w:rsid w:val="004670D0"/>
    <w:rsid w:val="004671B4"/>
    <w:rsid w:val="0046724B"/>
    <w:rsid w:val="0046733D"/>
    <w:rsid w:val="004674A4"/>
    <w:rsid w:val="0047023D"/>
    <w:rsid w:val="004704ED"/>
    <w:rsid w:val="00470E24"/>
    <w:rsid w:val="00470E85"/>
    <w:rsid w:val="0047183F"/>
    <w:rsid w:val="0047190C"/>
    <w:rsid w:val="00471BB8"/>
    <w:rsid w:val="00471C4B"/>
    <w:rsid w:val="00471E17"/>
    <w:rsid w:val="0047222E"/>
    <w:rsid w:val="00472325"/>
    <w:rsid w:val="00472562"/>
    <w:rsid w:val="004727FB"/>
    <w:rsid w:val="0047299B"/>
    <w:rsid w:val="004731AE"/>
    <w:rsid w:val="004739FE"/>
    <w:rsid w:val="00473BA5"/>
    <w:rsid w:val="00474120"/>
    <w:rsid w:val="004741F0"/>
    <w:rsid w:val="00474725"/>
    <w:rsid w:val="004749F9"/>
    <w:rsid w:val="00474C79"/>
    <w:rsid w:val="00474F00"/>
    <w:rsid w:val="004752A1"/>
    <w:rsid w:val="0047576E"/>
    <w:rsid w:val="004757F3"/>
    <w:rsid w:val="0047589D"/>
    <w:rsid w:val="00475C30"/>
    <w:rsid w:val="00476226"/>
    <w:rsid w:val="0047652E"/>
    <w:rsid w:val="0047655C"/>
    <w:rsid w:val="004766C5"/>
    <w:rsid w:val="00476747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19C5"/>
    <w:rsid w:val="00481A94"/>
    <w:rsid w:val="00481DB2"/>
    <w:rsid w:val="004822F0"/>
    <w:rsid w:val="0048235E"/>
    <w:rsid w:val="004823B4"/>
    <w:rsid w:val="00482466"/>
    <w:rsid w:val="004826DD"/>
    <w:rsid w:val="0048279A"/>
    <w:rsid w:val="004830D3"/>
    <w:rsid w:val="0048338C"/>
    <w:rsid w:val="004841A0"/>
    <w:rsid w:val="004847F6"/>
    <w:rsid w:val="00484E30"/>
    <w:rsid w:val="00484E53"/>
    <w:rsid w:val="004850AF"/>
    <w:rsid w:val="00485B1F"/>
    <w:rsid w:val="00486847"/>
    <w:rsid w:val="00486951"/>
    <w:rsid w:val="004870E2"/>
    <w:rsid w:val="00487122"/>
    <w:rsid w:val="004902D4"/>
    <w:rsid w:val="00491013"/>
    <w:rsid w:val="004910AE"/>
    <w:rsid w:val="004915B3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3EB6"/>
    <w:rsid w:val="004955BB"/>
    <w:rsid w:val="004959B5"/>
    <w:rsid w:val="00495C60"/>
    <w:rsid w:val="00495D3D"/>
    <w:rsid w:val="00495DB3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17"/>
    <w:rsid w:val="00497FB2"/>
    <w:rsid w:val="004A0014"/>
    <w:rsid w:val="004A068C"/>
    <w:rsid w:val="004A0763"/>
    <w:rsid w:val="004A0BD6"/>
    <w:rsid w:val="004A0FF3"/>
    <w:rsid w:val="004A189F"/>
    <w:rsid w:val="004A1A72"/>
    <w:rsid w:val="004A1EAE"/>
    <w:rsid w:val="004A2C26"/>
    <w:rsid w:val="004A2F49"/>
    <w:rsid w:val="004A3C82"/>
    <w:rsid w:val="004A3D6C"/>
    <w:rsid w:val="004A3D8E"/>
    <w:rsid w:val="004A42DB"/>
    <w:rsid w:val="004A441F"/>
    <w:rsid w:val="004A4909"/>
    <w:rsid w:val="004A4BCF"/>
    <w:rsid w:val="004A6110"/>
    <w:rsid w:val="004A6624"/>
    <w:rsid w:val="004A66B0"/>
    <w:rsid w:val="004A6D09"/>
    <w:rsid w:val="004A6F2A"/>
    <w:rsid w:val="004A721D"/>
    <w:rsid w:val="004A7772"/>
    <w:rsid w:val="004A7A53"/>
    <w:rsid w:val="004B0AD6"/>
    <w:rsid w:val="004B0CC0"/>
    <w:rsid w:val="004B0F93"/>
    <w:rsid w:val="004B1509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C47"/>
    <w:rsid w:val="004B3C49"/>
    <w:rsid w:val="004B3E8C"/>
    <w:rsid w:val="004B3F2B"/>
    <w:rsid w:val="004B3F6D"/>
    <w:rsid w:val="004B4BF6"/>
    <w:rsid w:val="004B60B9"/>
    <w:rsid w:val="004B63ED"/>
    <w:rsid w:val="004B6515"/>
    <w:rsid w:val="004B6609"/>
    <w:rsid w:val="004B6677"/>
    <w:rsid w:val="004B69C6"/>
    <w:rsid w:val="004B7534"/>
    <w:rsid w:val="004B7861"/>
    <w:rsid w:val="004B7980"/>
    <w:rsid w:val="004B7DB0"/>
    <w:rsid w:val="004B7E0A"/>
    <w:rsid w:val="004C00D8"/>
    <w:rsid w:val="004C0750"/>
    <w:rsid w:val="004C0860"/>
    <w:rsid w:val="004C14AB"/>
    <w:rsid w:val="004C169A"/>
    <w:rsid w:val="004C19AE"/>
    <w:rsid w:val="004C1A9D"/>
    <w:rsid w:val="004C1FF1"/>
    <w:rsid w:val="004C2B2E"/>
    <w:rsid w:val="004C2E99"/>
    <w:rsid w:val="004C33B2"/>
    <w:rsid w:val="004C3648"/>
    <w:rsid w:val="004C3660"/>
    <w:rsid w:val="004C464C"/>
    <w:rsid w:val="004C4BDC"/>
    <w:rsid w:val="004C4DF1"/>
    <w:rsid w:val="004C52E6"/>
    <w:rsid w:val="004C544D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0E"/>
    <w:rsid w:val="004D3913"/>
    <w:rsid w:val="004D39D4"/>
    <w:rsid w:val="004D3B38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4CD"/>
    <w:rsid w:val="004D6501"/>
    <w:rsid w:val="004D6803"/>
    <w:rsid w:val="004D6F88"/>
    <w:rsid w:val="004D77CD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C5"/>
    <w:rsid w:val="004E4ECF"/>
    <w:rsid w:val="004E52C4"/>
    <w:rsid w:val="004E55B4"/>
    <w:rsid w:val="004E5E88"/>
    <w:rsid w:val="004E61C1"/>
    <w:rsid w:val="004E6228"/>
    <w:rsid w:val="004E6586"/>
    <w:rsid w:val="004E674E"/>
    <w:rsid w:val="004E7019"/>
    <w:rsid w:val="004E72F1"/>
    <w:rsid w:val="004E7A0E"/>
    <w:rsid w:val="004E7E65"/>
    <w:rsid w:val="004E7F79"/>
    <w:rsid w:val="004F0386"/>
    <w:rsid w:val="004F0939"/>
    <w:rsid w:val="004F1713"/>
    <w:rsid w:val="004F1B5C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5F64"/>
    <w:rsid w:val="004F63C8"/>
    <w:rsid w:val="004F66F6"/>
    <w:rsid w:val="004F6F75"/>
    <w:rsid w:val="004F70CE"/>
    <w:rsid w:val="004F72C7"/>
    <w:rsid w:val="004F7788"/>
    <w:rsid w:val="004F7A85"/>
    <w:rsid w:val="004F7CE4"/>
    <w:rsid w:val="004F7F43"/>
    <w:rsid w:val="0050014C"/>
    <w:rsid w:val="00500736"/>
    <w:rsid w:val="00500B82"/>
    <w:rsid w:val="0050124B"/>
    <w:rsid w:val="00502B79"/>
    <w:rsid w:val="00502DD5"/>
    <w:rsid w:val="00503316"/>
    <w:rsid w:val="00503A04"/>
    <w:rsid w:val="005048E5"/>
    <w:rsid w:val="00504F16"/>
    <w:rsid w:val="0050514C"/>
    <w:rsid w:val="0050518E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537"/>
    <w:rsid w:val="0051368B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4F21"/>
    <w:rsid w:val="00515071"/>
    <w:rsid w:val="005155B0"/>
    <w:rsid w:val="00515D05"/>
    <w:rsid w:val="005164DD"/>
    <w:rsid w:val="00516EA4"/>
    <w:rsid w:val="00516F98"/>
    <w:rsid w:val="00517447"/>
    <w:rsid w:val="005176E6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91E"/>
    <w:rsid w:val="0052316D"/>
    <w:rsid w:val="0052323B"/>
    <w:rsid w:val="005237DD"/>
    <w:rsid w:val="0052388F"/>
    <w:rsid w:val="0052391C"/>
    <w:rsid w:val="00523A6A"/>
    <w:rsid w:val="00523FA8"/>
    <w:rsid w:val="005247B3"/>
    <w:rsid w:val="005248DD"/>
    <w:rsid w:val="0052564B"/>
    <w:rsid w:val="00525809"/>
    <w:rsid w:val="00525BB0"/>
    <w:rsid w:val="00525D3F"/>
    <w:rsid w:val="00525DDE"/>
    <w:rsid w:val="00526296"/>
    <w:rsid w:val="005266E7"/>
    <w:rsid w:val="00526BF8"/>
    <w:rsid w:val="00526CA5"/>
    <w:rsid w:val="00527B42"/>
    <w:rsid w:val="00530B33"/>
    <w:rsid w:val="00530BAE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8AC"/>
    <w:rsid w:val="00534F54"/>
    <w:rsid w:val="005359E7"/>
    <w:rsid w:val="00535AF1"/>
    <w:rsid w:val="00536085"/>
    <w:rsid w:val="005365D3"/>
    <w:rsid w:val="005366C3"/>
    <w:rsid w:val="00536748"/>
    <w:rsid w:val="0053690F"/>
    <w:rsid w:val="005369EC"/>
    <w:rsid w:val="00537163"/>
    <w:rsid w:val="00537714"/>
    <w:rsid w:val="0053775C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0C2"/>
    <w:rsid w:val="00542282"/>
    <w:rsid w:val="00542340"/>
    <w:rsid w:val="00542AC7"/>
    <w:rsid w:val="00542D1D"/>
    <w:rsid w:val="00543643"/>
    <w:rsid w:val="00543957"/>
    <w:rsid w:val="0054399E"/>
    <w:rsid w:val="00543DCF"/>
    <w:rsid w:val="005446AA"/>
    <w:rsid w:val="00544E01"/>
    <w:rsid w:val="0054527E"/>
    <w:rsid w:val="00545947"/>
    <w:rsid w:val="00545F5D"/>
    <w:rsid w:val="005469AB"/>
    <w:rsid w:val="005470F6"/>
    <w:rsid w:val="0054734E"/>
    <w:rsid w:val="005476D5"/>
    <w:rsid w:val="005479AE"/>
    <w:rsid w:val="00547B03"/>
    <w:rsid w:val="00547E51"/>
    <w:rsid w:val="00547E8A"/>
    <w:rsid w:val="00550080"/>
    <w:rsid w:val="00550B76"/>
    <w:rsid w:val="005518F6"/>
    <w:rsid w:val="00551B9B"/>
    <w:rsid w:val="0055206F"/>
    <w:rsid w:val="00552B2C"/>
    <w:rsid w:val="00552F66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EB4"/>
    <w:rsid w:val="00557D99"/>
    <w:rsid w:val="005605E6"/>
    <w:rsid w:val="005606FA"/>
    <w:rsid w:val="0056081D"/>
    <w:rsid w:val="005608FC"/>
    <w:rsid w:val="00560AE2"/>
    <w:rsid w:val="00561581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4EF0"/>
    <w:rsid w:val="00565584"/>
    <w:rsid w:val="00565B19"/>
    <w:rsid w:val="0056617E"/>
    <w:rsid w:val="0056675F"/>
    <w:rsid w:val="00566974"/>
    <w:rsid w:val="00566E96"/>
    <w:rsid w:val="005671D3"/>
    <w:rsid w:val="005673BA"/>
    <w:rsid w:val="00567470"/>
    <w:rsid w:val="00567D86"/>
    <w:rsid w:val="005701B8"/>
    <w:rsid w:val="00570288"/>
    <w:rsid w:val="00570621"/>
    <w:rsid w:val="00571358"/>
    <w:rsid w:val="00571EC2"/>
    <w:rsid w:val="00572956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5BE3"/>
    <w:rsid w:val="0057622F"/>
    <w:rsid w:val="0057635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4AF"/>
    <w:rsid w:val="00582782"/>
    <w:rsid w:val="00582D0F"/>
    <w:rsid w:val="00583001"/>
    <w:rsid w:val="00583472"/>
    <w:rsid w:val="00583F01"/>
    <w:rsid w:val="005842EB"/>
    <w:rsid w:val="00584EFE"/>
    <w:rsid w:val="005855F5"/>
    <w:rsid w:val="005856C3"/>
    <w:rsid w:val="005859CD"/>
    <w:rsid w:val="00586234"/>
    <w:rsid w:val="00586A9B"/>
    <w:rsid w:val="0058700E"/>
    <w:rsid w:val="0058740F"/>
    <w:rsid w:val="00587960"/>
    <w:rsid w:val="005879E5"/>
    <w:rsid w:val="00587B12"/>
    <w:rsid w:val="00587EFB"/>
    <w:rsid w:val="005901DB"/>
    <w:rsid w:val="005904E0"/>
    <w:rsid w:val="0059127D"/>
    <w:rsid w:val="0059141C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99E"/>
    <w:rsid w:val="00593A00"/>
    <w:rsid w:val="00594060"/>
    <w:rsid w:val="005940D2"/>
    <w:rsid w:val="0059489B"/>
    <w:rsid w:val="00594AEC"/>
    <w:rsid w:val="00595398"/>
    <w:rsid w:val="005963D8"/>
    <w:rsid w:val="005965F7"/>
    <w:rsid w:val="00596D4F"/>
    <w:rsid w:val="005972FF"/>
    <w:rsid w:val="00597300"/>
    <w:rsid w:val="0059744C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2D87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6983"/>
    <w:rsid w:val="005A69E8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2EA"/>
    <w:rsid w:val="005B26AD"/>
    <w:rsid w:val="005B2B02"/>
    <w:rsid w:val="005B2CF4"/>
    <w:rsid w:val="005B2D63"/>
    <w:rsid w:val="005B3674"/>
    <w:rsid w:val="005B397D"/>
    <w:rsid w:val="005B3B17"/>
    <w:rsid w:val="005B3EF8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6D52"/>
    <w:rsid w:val="005B7AC0"/>
    <w:rsid w:val="005B7FB6"/>
    <w:rsid w:val="005C007F"/>
    <w:rsid w:val="005C03AE"/>
    <w:rsid w:val="005C0F26"/>
    <w:rsid w:val="005C0FA1"/>
    <w:rsid w:val="005C11C0"/>
    <w:rsid w:val="005C1460"/>
    <w:rsid w:val="005C1788"/>
    <w:rsid w:val="005C1EC1"/>
    <w:rsid w:val="005C22F0"/>
    <w:rsid w:val="005C259E"/>
    <w:rsid w:val="005C2A05"/>
    <w:rsid w:val="005C377B"/>
    <w:rsid w:val="005C3DEE"/>
    <w:rsid w:val="005C3F42"/>
    <w:rsid w:val="005C4360"/>
    <w:rsid w:val="005C4853"/>
    <w:rsid w:val="005C4ABE"/>
    <w:rsid w:val="005C4DB9"/>
    <w:rsid w:val="005C553A"/>
    <w:rsid w:val="005C5918"/>
    <w:rsid w:val="005C659F"/>
    <w:rsid w:val="005C7281"/>
    <w:rsid w:val="005C72C8"/>
    <w:rsid w:val="005C7BB6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2D08"/>
    <w:rsid w:val="005D2DD9"/>
    <w:rsid w:val="005D2E65"/>
    <w:rsid w:val="005D3840"/>
    <w:rsid w:val="005D3980"/>
    <w:rsid w:val="005D40BB"/>
    <w:rsid w:val="005D4DFA"/>
    <w:rsid w:val="005D4E92"/>
    <w:rsid w:val="005D51C5"/>
    <w:rsid w:val="005D56B8"/>
    <w:rsid w:val="005D59F6"/>
    <w:rsid w:val="005D5A01"/>
    <w:rsid w:val="005D5BB3"/>
    <w:rsid w:val="005D5E5A"/>
    <w:rsid w:val="005D5EC9"/>
    <w:rsid w:val="005D60B1"/>
    <w:rsid w:val="005D6717"/>
    <w:rsid w:val="005D6F6F"/>
    <w:rsid w:val="005D6FF4"/>
    <w:rsid w:val="005D70BD"/>
    <w:rsid w:val="005D72A6"/>
    <w:rsid w:val="005D7CFC"/>
    <w:rsid w:val="005D7E21"/>
    <w:rsid w:val="005D7F1F"/>
    <w:rsid w:val="005E01BE"/>
    <w:rsid w:val="005E023A"/>
    <w:rsid w:val="005E090B"/>
    <w:rsid w:val="005E0FBB"/>
    <w:rsid w:val="005E0FE9"/>
    <w:rsid w:val="005E12CD"/>
    <w:rsid w:val="005E167C"/>
    <w:rsid w:val="005E1B52"/>
    <w:rsid w:val="005E1D75"/>
    <w:rsid w:val="005E203B"/>
    <w:rsid w:val="005E2422"/>
    <w:rsid w:val="005E258B"/>
    <w:rsid w:val="005E297B"/>
    <w:rsid w:val="005E2EDD"/>
    <w:rsid w:val="005E3412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4FD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B61"/>
    <w:rsid w:val="005E7B7A"/>
    <w:rsid w:val="005F0308"/>
    <w:rsid w:val="005F052B"/>
    <w:rsid w:val="005F15A7"/>
    <w:rsid w:val="005F165F"/>
    <w:rsid w:val="005F2068"/>
    <w:rsid w:val="005F295E"/>
    <w:rsid w:val="005F2D37"/>
    <w:rsid w:val="005F358C"/>
    <w:rsid w:val="005F3B42"/>
    <w:rsid w:val="005F3E29"/>
    <w:rsid w:val="005F4266"/>
    <w:rsid w:val="005F46DD"/>
    <w:rsid w:val="005F4C50"/>
    <w:rsid w:val="005F4D7B"/>
    <w:rsid w:val="005F55DE"/>
    <w:rsid w:val="005F5655"/>
    <w:rsid w:val="005F56FC"/>
    <w:rsid w:val="005F589C"/>
    <w:rsid w:val="005F59B6"/>
    <w:rsid w:val="005F6258"/>
    <w:rsid w:val="005F6948"/>
    <w:rsid w:val="005F702D"/>
    <w:rsid w:val="005F760B"/>
    <w:rsid w:val="00600094"/>
    <w:rsid w:val="006001B9"/>
    <w:rsid w:val="006001F3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4A7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572"/>
    <w:rsid w:val="0060770B"/>
    <w:rsid w:val="006079ED"/>
    <w:rsid w:val="00607C4C"/>
    <w:rsid w:val="00607F47"/>
    <w:rsid w:val="006100DC"/>
    <w:rsid w:val="0061036F"/>
    <w:rsid w:val="00610402"/>
    <w:rsid w:val="00610451"/>
    <w:rsid w:val="00610B59"/>
    <w:rsid w:val="00610F8A"/>
    <w:rsid w:val="00610F8B"/>
    <w:rsid w:val="00610FF4"/>
    <w:rsid w:val="00611010"/>
    <w:rsid w:val="0061117F"/>
    <w:rsid w:val="006114C7"/>
    <w:rsid w:val="006117BC"/>
    <w:rsid w:val="00611EDD"/>
    <w:rsid w:val="00612785"/>
    <w:rsid w:val="00612793"/>
    <w:rsid w:val="00612D1A"/>
    <w:rsid w:val="006133C5"/>
    <w:rsid w:val="00613637"/>
    <w:rsid w:val="00613869"/>
    <w:rsid w:val="00613998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2F0"/>
    <w:rsid w:val="0061641A"/>
    <w:rsid w:val="0061646C"/>
    <w:rsid w:val="00616C1E"/>
    <w:rsid w:val="00616D8C"/>
    <w:rsid w:val="00616E6D"/>
    <w:rsid w:val="00617BBE"/>
    <w:rsid w:val="00617C0F"/>
    <w:rsid w:val="00617D86"/>
    <w:rsid w:val="006208DB"/>
    <w:rsid w:val="00620905"/>
    <w:rsid w:val="00620D25"/>
    <w:rsid w:val="00620F2B"/>
    <w:rsid w:val="00621064"/>
    <w:rsid w:val="0062185C"/>
    <w:rsid w:val="00621B05"/>
    <w:rsid w:val="00621C3A"/>
    <w:rsid w:val="00621E15"/>
    <w:rsid w:val="0062281C"/>
    <w:rsid w:val="00622ACC"/>
    <w:rsid w:val="0062357C"/>
    <w:rsid w:val="0062372D"/>
    <w:rsid w:val="00623872"/>
    <w:rsid w:val="006238C3"/>
    <w:rsid w:val="006239D6"/>
    <w:rsid w:val="00623C6C"/>
    <w:rsid w:val="00623F09"/>
    <w:rsid w:val="006243FA"/>
    <w:rsid w:val="00624744"/>
    <w:rsid w:val="0062494B"/>
    <w:rsid w:val="006252DC"/>
    <w:rsid w:val="006253EA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650"/>
    <w:rsid w:val="00633CCE"/>
    <w:rsid w:val="00633DFE"/>
    <w:rsid w:val="00634479"/>
    <w:rsid w:val="006344C7"/>
    <w:rsid w:val="00634500"/>
    <w:rsid w:val="006353F2"/>
    <w:rsid w:val="00635C81"/>
    <w:rsid w:val="0063610E"/>
    <w:rsid w:val="00636A40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21"/>
    <w:rsid w:val="00641FD0"/>
    <w:rsid w:val="006420E8"/>
    <w:rsid w:val="006421AF"/>
    <w:rsid w:val="00642A57"/>
    <w:rsid w:val="00642F83"/>
    <w:rsid w:val="00643740"/>
    <w:rsid w:val="00643B28"/>
    <w:rsid w:val="00643DBE"/>
    <w:rsid w:val="00643E0D"/>
    <w:rsid w:val="00643F9A"/>
    <w:rsid w:val="006446ED"/>
    <w:rsid w:val="00644804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6DCE"/>
    <w:rsid w:val="00647375"/>
    <w:rsid w:val="006476C8"/>
    <w:rsid w:val="00647898"/>
    <w:rsid w:val="006500C1"/>
    <w:rsid w:val="0065048C"/>
    <w:rsid w:val="00650904"/>
    <w:rsid w:val="00650BE8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6E"/>
    <w:rsid w:val="00656699"/>
    <w:rsid w:val="00656B9E"/>
    <w:rsid w:val="00656C79"/>
    <w:rsid w:val="00660215"/>
    <w:rsid w:val="0066021B"/>
    <w:rsid w:val="0066058F"/>
    <w:rsid w:val="00660CB2"/>
    <w:rsid w:val="00660D46"/>
    <w:rsid w:val="0066190A"/>
    <w:rsid w:val="00661C98"/>
    <w:rsid w:val="00662272"/>
    <w:rsid w:val="00662629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445"/>
    <w:rsid w:val="00670545"/>
    <w:rsid w:val="0067056A"/>
    <w:rsid w:val="006706BC"/>
    <w:rsid w:val="00670A2A"/>
    <w:rsid w:val="006714B8"/>
    <w:rsid w:val="006720A3"/>
    <w:rsid w:val="006720C6"/>
    <w:rsid w:val="006723EA"/>
    <w:rsid w:val="00672AAB"/>
    <w:rsid w:val="00672B0D"/>
    <w:rsid w:val="0067303C"/>
    <w:rsid w:val="00673428"/>
    <w:rsid w:val="00673E79"/>
    <w:rsid w:val="00673F6B"/>
    <w:rsid w:val="00674629"/>
    <w:rsid w:val="0067495C"/>
    <w:rsid w:val="006749FF"/>
    <w:rsid w:val="00675059"/>
    <w:rsid w:val="006755DD"/>
    <w:rsid w:val="0067575E"/>
    <w:rsid w:val="00675865"/>
    <w:rsid w:val="0067590C"/>
    <w:rsid w:val="00675A67"/>
    <w:rsid w:val="00675CD5"/>
    <w:rsid w:val="00676132"/>
    <w:rsid w:val="006768DA"/>
    <w:rsid w:val="00676A20"/>
    <w:rsid w:val="00676D54"/>
    <w:rsid w:val="00677312"/>
    <w:rsid w:val="00677519"/>
    <w:rsid w:val="0067768A"/>
    <w:rsid w:val="0067782E"/>
    <w:rsid w:val="006801D1"/>
    <w:rsid w:val="00680453"/>
    <w:rsid w:val="006806E1"/>
    <w:rsid w:val="00680B41"/>
    <w:rsid w:val="00680C7B"/>
    <w:rsid w:val="00681047"/>
    <w:rsid w:val="0068197A"/>
    <w:rsid w:val="00681D80"/>
    <w:rsid w:val="00681FE4"/>
    <w:rsid w:val="00681FF8"/>
    <w:rsid w:val="00682750"/>
    <w:rsid w:val="0068280D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ABB"/>
    <w:rsid w:val="00683BB4"/>
    <w:rsid w:val="00683C4E"/>
    <w:rsid w:val="006844F5"/>
    <w:rsid w:val="0068461B"/>
    <w:rsid w:val="00684A94"/>
    <w:rsid w:val="00684F04"/>
    <w:rsid w:val="00685019"/>
    <w:rsid w:val="00685120"/>
    <w:rsid w:val="00685785"/>
    <w:rsid w:val="00685A6A"/>
    <w:rsid w:val="00685CA0"/>
    <w:rsid w:val="006864B2"/>
    <w:rsid w:val="0068733F"/>
    <w:rsid w:val="00687A8A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266"/>
    <w:rsid w:val="006913F6"/>
    <w:rsid w:val="0069144D"/>
    <w:rsid w:val="00691C21"/>
    <w:rsid w:val="00692925"/>
    <w:rsid w:val="00692B24"/>
    <w:rsid w:val="00692E3C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C58"/>
    <w:rsid w:val="00696B98"/>
    <w:rsid w:val="00696D9D"/>
    <w:rsid w:val="00696E4F"/>
    <w:rsid w:val="0069712F"/>
    <w:rsid w:val="00697690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2B7D"/>
    <w:rsid w:val="006A37EF"/>
    <w:rsid w:val="006A3A5F"/>
    <w:rsid w:val="006A3C73"/>
    <w:rsid w:val="006A44C2"/>
    <w:rsid w:val="006A460C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A7EFC"/>
    <w:rsid w:val="006B04CB"/>
    <w:rsid w:val="006B04FE"/>
    <w:rsid w:val="006B0B7E"/>
    <w:rsid w:val="006B0C39"/>
    <w:rsid w:val="006B0C81"/>
    <w:rsid w:val="006B10FF"/>
    <w:rsid w:val="006B250C"/>
    <w:rsid w:val="006B27ED"/>
    <w:rsid w:val="006B3034"/>
    <w:rsid w:val="006B3057"/>
    <w:rsid w:val="006B3740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1F14"/>
    <w:rsid w:val="006C22CE"/>
    <w:rsid w:val="006C2C9F"/>
    <w:rsid w:val="006C3922"/>
    <w:rsid w:val="006C41DF"/>
    <w:rsid w:val="006C4766"/>
    <w:rsid w:val="006C4842"/>
    <w:rsid w:val="006C48AF"/>
    <w:rsid w:val="006C5186"/>
    <w:rsid w:val="006C558A"/>
    <w:rsid w:val="006C5598"/>
    <w:rsid w:val="006C60B2"/>
    <w:rsid w:val="006C65CE"/>
    <w:rsid w:val="006C6A37"/>
    <w:rsid w:val="006C6D20"/>
    <w:rsid w:val="006C7606"/>
    <w:rsid w:val="006C76C1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A23"/>
    <w:rsid w:val="006D3B38"/>
    <w:rsid w:val="006D4057"/>
    <w:rsid w:val="006D40D3"/>
    <w:rsid w:val="006D4324"/>
    <w:rsid w:val="006D441E"/>
    <w:rsid w:val="006D44EF"/>
    <w:rsid w:val="006D4958"/>
    <w:rsid w:val="006D52F8"/>
    <w:rsid w:val="006D5382"/>
    <w:rsid w:val="006D54DB"/>
    <w:rsid w:val="006D55F6"/>
    <w:rsid w:val="006D5686"/>
    <w:rsid w:val="006D5754"/>
    <w:rsid w:val="006D5909"/>
    <w:rsid w:val="006D5E27"/>
    <w:rsid w:val="006D6C98"/>
    <w:rsid w:val="006D7493"/>
    <w:rsid w:val="006D75FA"/>
    <w:rsid w:val="006D7A9C"/>
    <w:rsid w:val="006E0AAE"/>
    <w:rsid w:val="006E0C21"/>
    <w:rsid w:val="006E0E5A"/>
    <w:rsid w:val="006E0EDB"/>
    <w:rsid w:val="006E1028"/>
    <w:rsid w:val="006E168B"/>
    <w:rsid w:val="006E1A3A"/>
    <w:rsid w:val="006E1FA3"/>
    <w:rsid w:val="006E2255"/>
    <w:rsid w:val="006E2D7C"/>
    <w:rsid w:val="006E2F5B"/>
    <w:rsid w:val="006E2FCC"/>
    <w:rsid w:val="006E3089"/>
    <w:rsid w:val="006E3625"/>
    <w:rsid w:val="006E3A94"/>
    <w:rsid w:val="006E3C31"/>
    <w:rsid w:val="006E3ED2"/>
    <w:rsid w:val="006E4020"/>
    <w:rsid w:val="006E479C"/>
    <w:rsid w:val="006E49ED"/>
    <w:rsid w:val="006E520A"/>
    <w:rsid w:val="006E5435"/>
    <w:rsid w:val="006E56F1"/>
    <w:rsid w:val="006E571D"/>
    <w:rsid w:val="006E5720"/>
    <w:rsid w:val="006E6099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736"/>
    <w:rsid w:val="006F18DF"/>
    <w:rsid w:val="006F1904"/>
    <w:rsid w:val="006F1DA5"/>
    <w:rsid w:val="006F1EBB"/>
    <w:rsid w:val="006F1F6A"/>
    <w:rsid w:val="006F2458"/>
    <w:rsid w:val="006F249B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6F6A77"/>
    <w:rsid w:val="006F7578"/>
    <w:rsid w:val="006F7D35"/>
    <w:rsid w:val="00700143"/>
    <w:rsid w:val="00700670"/>
    <w:rsid w:val="00701404"/>
    <w:rsid w:val="007016D4"/>
    <w:rsid w:val="0070187A"/>
    <w:rsid w:val="00701A77"/>
    <w:rsid w:val="00702207"/>
    <w:rsid w:val="00702356"/>
    <w:rsid w:val="00702C1E"/>
    <w:rsid w:val="00702D7B"/>
    <w:rsid w:val="00702F95"/>
    <w:rsid w:val="00703B2A"/>
    <w:rsid w:val="00703DF8"/>
    <w:rsid w:val="00703E97"/>
    <w:rsid w:val="007042D1"/>
    <w:rsid w:val="0070430A"/>
    <w:rsid w:val="00704954"/>
    <w:rsid w:val="00704FB9"/>
    <w:rsid w:val="0070557D"/>
    <w:rsid w:val="00705BA2"/>
    <w:rsid w:val="00706A23"/>
    <w:rsid w:val="00706B70"/>
    <w:rsid w:val="00707027"/>
    <w:rsid w:val="0070721A"/>
    <w:rsid w:val="0070721E"/>
    <w:rsid w:val="007072CF"/>
    <w:rsid w:val="0070741C"/>
    <w:rsid w:val="00707877"/>
    <w:rsid w:val="007079BD"/>
    <w:rsid w:val="0071027D"/>
    <w:rsid w:val="00710D62"/>
    <w:rsid w:val="00710E9C"/>
    <w:rsid w:val="00712680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175A0"/>
    <w:rsid w:val="00717D3A"/>
    <w:rsid w:val="0072047E"/>
    <w:rsid w:val="007207EE"/>
    <w:rsid w:val="00721A31"/>
    <w:rsid w:val="00721B6B"/>
    <w:rsid w:val="00721DBE"/>
    <w:rsid w:val="007223E7"/>
    <w:rsid w:val="00722535"/>
    <w:rsid w:val="00722709"/>
    <w:rsid w:val="00722B62"/>
    <w:rsid w:val="007232D5"/>
    <w:rsid w:val="0072369D"/>
    <w:rsid w:val="00723A52"/>
    <w:rsid w:val="00723A5B"/>
    <w:rsid w:val="0072473E"/>
    <w:rsid w:val="00724A42"/>
    <w:rsid w:val="00724AC3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0F6B"/>
    <w:rsid w:val="0073128E"/>
    <w:rsid w:val="00731578"/>
    <w:rsid w:val="0073177F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6A4"/>
    <w:rsid w:val="00734DD4"/>
    <w:rsid w:val="00735E6C"/>
    <w:rsid w:val="007367D6"/>
    <w:rsid w:val="007369A4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369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226"/>
    <w:rsid w:val="0074563A"/>
    <w:rsid w:val="00745ACC"/>
    <w:rsid w:val="00745E7A"/>
    <w:rsid w:val="00746AD4"/>
    <w:rsid w:val="00746B3C"/>
    <w:rsid w:val="00747CB6"/>
    <w:rsid w:val="00747DDE"/>
    <w:rsid w:val="00750179"/>
    <w:rsid w:val="0075017F"/>
    <w:rsid w:val="00750216"/>
    <w:rsid w:val="007504BD"/>
    <w:rsid w:val="00750BFD"/>
    <w:rsid w:val="00750E8E"/>
    <w:rsid w:val="007515F9"/>
    <w:rsid w:val="00751F4D"/>
    <w:rsid w:val="007521D0"/>
    <w:rsid w:val="007532B6"/>
    <w:rsid w:val="00753706"/>
    <w:rsid w:val="00753C5C"/>
    <w:rsid w:val="00753F21"/>
    <w:rsid w:val="007542C4"/>
    <w:rsid w:val="007543CF"/>
    <w:rsid w:val="007544EA"/>
    <w:rsid w:val="007547BC"/>
    <w:rsid w:val="00754A7B"/>
    <w:rsid w:val="00754AC9"/>
    <w:rsid w:val="007552A3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952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615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9EC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04A4"/>
    <w:rsid w:val="007714CB"/>
    <w:rsid w:val="007714FB"/>
    <w:rsid w:val="00771681"/>
    <w:rsid w:val="00772144"/>
    <w:rsid w:val="00772481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69D1"/>
    <w:rsid w:val="007774A6"/>
    <w:rsid w:val="0077755F"/>
    <w:rsid w:val="007775E0"/>
    <w:rsid w:val="00777ECD"/>
    <w:rsid w:val="00780297"/>
    <w:rsid w:val="007803E0"/>
    <w:rsid w:val="00780F9F"/>
    <w:rsid w:val="007813D8"/>
    <w:rsid w:val="007814ED"/>
    <w:rsid w:val="00781B20"/>
    <w:rsid w:val="007825C3"/>
    <w:rsid w:val="00782C14"/>
    <w:rsid w:val="007832DE"/>
    <w:rsid w:val="00783675"/>
    <w:rsid w:val="00783A2C"/>
    <w:rsid w:val="00783D8F"/>
    <w:rsid w:val="00784346"/>
    <w:rsid w:val="0078506D"/>
    <w:rsid w:val="0078511A"/>
    <w:rsid w:val="0078558C"/>
    <w:rsid w:val="0078577E"/>
    <w:rsid w:val="00786581"/>
    <w:rsid w:val="00786B03"/>
    <w:rsid w:val="007871A1"/>
    <w:rsid w:val="007872B5"/>
    <w:rsid w:val="00787444"/>
    <w:rsid w:val="00787767"/>
    <w:rsid w:val="00787815"/>
    <w:rsid w:val="0078782B"/>
    <w:rsid w:val="0079009B"/>
    <w:rsid w:val="007907E7"/>
    <w:rsid w:val="0079173E"/>
    <w:rsid w:val="00791D0C"/>
    <w:rsid w:val="00791D31"/>
    <w:rsid w:val="00791F1C"/>
    <w:rsid w:val="007920D4"/>
    <w:rsid w:val="00793785"/>
    <w:rsid w:val="007937A8"/>
    <w:rsid w:val="007939E2"/>
    <w:rsid w:val="00794047"/>
    <w:rsid w:val="00794403"/>
    <w:rsid w:val="007945C2"/>
    <w:rsid w:val="00794ACC"/>
    <w:rsid w:val="00794B3A"/>
    <w:rsid w:val="00794E25"/>
    <w:rsid w:val="00794FF3"/>
    <w:rsid w:val="0079544D"/>
    <w:rsid w:val="00795512"/>
    <w:rsid w:val="00796622"/>
    <w:rsid w:val="00796849"/>
    <w:rsid w:val="00796A45"/>
    <w:rsid w:val="00796F6E"/>
    <w:rsid w:val="0079732A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C5C"/>
    <w:rsid w:val="007A3F22"/>
    <w:rsid w:val="007A3F4B"/>
    <w:rsid w:val="007A418D"/>
    <w:rsid w:val="007A4192"/>
    <w:rsid w:val="007A4350"/>
    <w:rsid w:val="007A5856"/>
    <w:rsid w:val="007A6301"/>
    <w:rsid w:val="007A65E8"/>
    <w:rsid w:val="007A69A7"/>
    <w:rsid w:val="007A69F6"/>
    <w:rsid w:val="007A7065"/>
    <w:rsid w:val="007A7376"/>
    <w:rsid w:val="007A74E5"/>
    <w:rsid w:val="007A75FA"/>
    <w:rsid w:val="007A7B21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360"/>
    <w:rsid w:val="007B3441"/>
    <w:rsid w:val="007B42AA"/>
    <w:rsid w:val="007B4BA2"/>
    <w:rsid w:val="007B4D24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6988"/>
    <w:rsid w:val="007B74FE"/>
    <w:rsid w:val="007B7552"/>
    <w:rsid w:val="007B7554"/>
    <w:rsid w:val="007B7B28"/>
    <w:rsid w:val="007C028E"/>
    <w:rsid w:val="007C05F3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23"/>
    <w:rsid w:val="007C3C95"/>
    <w:rsid w:val="007C3D80"/>
    <w:rsid w:val="007C3E78"/>
    <w:rsid w:val="007C41C8"/>
    <w:rsid w:val="007C4532"/>
    <w:rsid w:val="007C4A02"/>
    <w:rsid w:val="007C507A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254"/>
    <w:rsid w:val="007D0378"/>
    <w:rsid w:val="007D0D48"/>
    <w:rsid w:val="007D115E"/>
    <w:rsid w:val="007D137E"/>
    <w:rsid w:val="007D155C"/>
    <w:rsid w:val="007D165A"/>
    <w:rsid w:val="007D1F71"/>
    <w:rsid w:val="007D237C"/>
    <w:rsid w:val="007D256A"/>
    <w:rsid w:val="007D2E82"/>
    <w:rsid w:val="007D33DB"/>
    <w:rsid w:val="007D33EE"/>
    <w:rsid w:val="007D3605"/>
    <w:rsid w:val="007D38D4"/>
    <w:rsid w:val="007D3B68"/>
    <w:rsid w:val="007D43B2"/>
    <w:rsid w:val="007D4688"/>
    <w:rsid w:val="007D4792"/>
    <w:rsid w:val="007D4DE8"/>
    <w:rsid w:val="007D50D2"/>
    <w:rsid w:val="007D5352"/>
    <w:rsid w:val="007D560B"/>
    <w:rsid w:val="007D5764"/>
    <w:rsid w:val="007D5B11"/>
    <w:rsid w:val="007D5BC6"/>
    <w:rsid w:val="007D5BF6"/>
    <w:rsid w:val="007D63AA"/>
    <w:rsid w:val="007D65EF"/>
    <w:rsid w:val="007D6AE9"/>
    <w:rsid w:val="007D6F9E"/>
    <w:rsid w:val="007D7B13"/>
    <w:rsid w:val="007D7E68"/>
    <w:rsid w:val="007E0B34"/>
    <w:rsid w:val="007E0ED3"/>
    <w:rsid w:val="007E1653"/>
    <w:rsid w:val="007E17CB"/>
    <w:rsid w:val="007E1821"/>
    <w:rsid w:val="007E18CC"/>
    <w:rsid w:val="007E1D10"/>
    <w:rsid w:val="007E2730"/>
    <w:rsid w:val="007E2920"/>
    <w:rsid w:val="007E2A37"/>
    <w:rsid w:val="007E2C36"/>
    <w:rsid w:val="007E3672"/>
    <w:rsid w:val="007E36C7"/>
    <w:rsid w:val="007E37BD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11F"/>
    <w:rsid w:val="007E5B71"/>
    <w:rsid w:val="007E5DB0"/>
    <w:rsid w:val="007E6675"/>
    <w:rsid w:val="007E6770"/>
    <w:rsid w:val="007E6990"/>
    <w:rsid w:val="007E6ABC"/>
    <w:rsid w:val="007E6BAF"/>
    <w:rsid w:val="007E6E04"/>
    <w:rsid w:val="007E6E13"/>
    <w:rsid w:val="007E762D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2E86"/>
    <w:rsid w:val="007F2FE2"/>
    <w:rsid w:val="007F32A9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58B"/>
    <w:rsid w:val="007F7991"/>
    <w:rsid w:val="007F7EDF"/>
    <w:rsid w:val="00800454"/>
    <w:rsid w:val="0080068C"/>
    <w:rsid w:val="00800C77"/>
    <w:rsid w:val="00800E78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C00"/>
    <w:rsid w:val="00802DF7"/>
    <w:rsid w:val="00802E4A"/>
    <w:rsid w:val="00803520"/>
    <w:rsid w:val="00804486"/>
    <w:rsid w:val="00804551"/>
    <w:rsid w:val="00804773"/>
    <w:rsid w:val="0080485A"/>
    <w:rsid w:val="00804925"/>
    <w:rsid w:val="00804937"/>
    <w:rsid w:val="0080515E"/>
    <w:rsid w:val="00805723"/>
    <w:rsid w:val="0080662B"/>
    <w:rsid w:val="00806692"/>
    <w:rsid w:val="0080669A"/>
    <w:rsid w:val="00806C84"/>
    <w:rsid w:val="008073DE"/>
    <w:rsid w:val="00807A2C"/>
    <w:rsid w:val="00807A33"/>
    <w:rsid w:val="00810061"/>
    <w:rsid w:val="008100FA"/>
    <w:rsid w:val="00810557"/>
    <w:rsid w:val="008105A8"/>
    <w:rsid w:val="0081060B"/>
    <w:rsid w:val="00811366"/>
    <w:rsid w:val="00811840"/>
    <w:rsid w:val="00812746"/>
    <w:rsid w:val="00812A9F"/>
    <w:rsid w:val="0081320E"/>
    <w:rsid w:val="00813476"/>
    <w:rsid w:val="00813DEE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17A62"/>
    <w:rsid w:val="00820304"/>
    <w:rsid w:val="00820601"/>
    <w:rsid w:val="00820D17"/>
    <w:rsid w:val="00821225"/>
    <w:rsid w:val="00821489"/>
    <w:rsid w:val="008219B8"/>
    <w:rsid w:val="00821A80"/>
    <w:rsid w:val="00821DE9"/>
    <w:rsid w:val="0082225F"/>
    <w:rsid w:val="00823747"/>
    <w:rsid w:val="0082381C"/>
    <w:rsid w:val="00823958"/>
    <w:rsid w:val="00823CB3"/>
    <w:rsid w:val="00823EA7"/>
    <w:rsid w:val="0082416B"/>
    <w:rsid w:val="008244BF"/>
    <w:rsid w:val="00824711"/>
    <w:rsid w:val="00824835"/>
    <w:rsid w:val="00824BBF"/>
    <w:rsid w:val="00824DB1"/>
    <w:rsid w:val="00825250"/>
    <w:rsid w:val="008254FB"/>
    <w:rsid w:val="00825A06"/>
    <w:rsid w:val="00825B74"/>
    <w:rsid w:val="00825E66"/>
    <w:rsid w:val="0082678B"/>
    <w:rsid w:val="0082686E"/>
    <w:rsid w:val="00826E1C"/>
    <w:rsid w:val="00826F1D"/>
    <w:rsid w:val="00827443"/>
    <w:rsid w:val="008279C6"/>
    <w:rsid w:val="00827ADE"/>
    <w:rsid w:val="00827BFE"/>
    <w:rsid w:val="0083053A"/>
    <w:rsid w:val="0083098C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467"/>
    <w:rsid w:val="00835FA7"/>
    <w:rsid w:val="0083653F"/>
    <w:rsid w:val="00836B49"/>
    <w:rsid w:val="00836FC2"/>
    <w:rsid w:val="008372D6"/>
    <w:rsid w:val="008376D6"/>
    <w:rsid w:val="0083799E"/>
    <w:rsid w:val="00837CA8"/>
    <w:rsid w:val="0084015E"/>
    <w:rsid w:val="00840D34"/>
    <w:rsid w:val="00841576"/>
    <w:rsid w:val="00841D95"/>
    <w:rsid w:val="00841FE2"/>
    <w:rsid w:val="008421FD"/>
    <w:rsid w:val="0084253E"/>
    <w:rsid w:val="00842A37"/>
    <w:rsid w:val="00842DA1"/>
    <w:rsid w:val="00843522"/>
    <w:rsid w:val="00843B6D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008"/>
    <w:rsid w:val="0084739C"/>
    <w:rsid w:val="008506F8"/>
    <w:rsid w:val="00851271"/>
    <w:rsid w:val="00851904"/>
    <w:rsid w:val="00851967"/>
    <w:rsid w:val="0085254F"/>
    <w:rsid w:val="008527F7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4E9"/>
    <w:rsid w:val="00856781"/>
    <w:rsid w:val="00856B9A"/>
    <w:rsid w:val="00856FB6"/>
    <w:rsid w:val="00857015"/>
    <w:rsid w:val="0085772F"/>
    <w:rsid w:val="00857A3C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5AEA"/>
    <w:rsid w:val="00866530"/>
    <w:rsid w:val="00866B6B"/>
    <w:rsid w:val="00866F83"/>
    <w:rsid w:val="00867412"/>
    <w:rsid w:val="008675E7"/>
    <w:rsid w:val="00867F69"/>
    <w:rsid w:val="0087011F"/>
    <w:rsid w:val="0087067F"/>
    <w:rsid w:val="00871529"/>
    <w:rsid w:val="0087156A"/>
    <w:rsid w:val="008716A3"/>
    <w:rsid w:val="008716CF"/>
    <w:rsid w:val="00871779"/>
    <w:rsid w:val="008717B9"/>
    <w:rsid w:val="00871E7A"/>
    <w:rsid w:val="0087215B"/>
    <w:rsid w:val="00872185"/>
    <w:rsid w:val="0087260B"/>
    <w:rsid w:val="00872DFE"/>
    <w:rsid w:val="00873792"/>
    <w:rsid w:val="00874093"/>
    <w:rsid w:val="00874C88"/>
    <w:rsid w:val="00874D94"/>
    <w:rsid w:val="00875960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777CC"/>
    <w:rsid w:val="008800C8"/>
    <w:rsid w:val="0088079A"/>
    <w:rsid w:val="00880B14"/>
    <w:rsid w:val="00880B3E"/>
    <w:rsid w:val="00880FBF"/>
    <w:rsid w:val="0088170F"/>
    <w:rsid w:val="00881D4F"/>
    <w:rsid w:val="00882324"/>
    <w:rsid w:val="00882B5F"/>
    <w:rsid w:val="00882C46"/>
    <w:rsid w:val="00882E73"/>
    <w:rsid w:val="00882EF8"/>
    <w:rsid w:val="00883336"/>
    <w:rsid w:val="008835D1"/>
    <w:rsid w:val="008837A4"/>
    <w:rsid w:val="00883C2D"/>
    <w:rsid w:val="00883DDD"/>
    <w:rsid w:val="00884080"/>
    <w:rsid w:val="0088408C"/>
    <w:rsid w:val="008846AC"/>
    <w:rsid w:val="008846B0"/>
    <w:rsid w:val="00884BD3"/>
    <w:rsid w:val="00884E0B"/>
    <w:rsid w:val="008850B9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1BB"/>
    <w:rsid w:val="00891237"/>
    <w:rsid w:val="00891395"/>
    <w:rsid w:val="00891593"/>
    <w:rsid w:val="00891769"/>
    <w:rsid w:val="00891DAC"/>
    <w:rsid w:val="008920A9"/>
    <w:rsid w:val="008925AD"/>
    <w:rsid w:val="00892B69"/>
    <w:rsid w:val="0089368C"/>
    <w:rsid w:val="008937E5"/>
    <w:rsid w:val="00893A53"/>
    <w:rsid w:val="00893D17"/>
    <w:rsid w:val="008940C9"/>
    <w:rsid w:val="0089447E"/>
    <w:rsid w:val="00894598"/>
    <w:rsid w:val="008949DA"/>
    <w:rsid w:val="00894B30"/>
    <w:rsid w:val="008951C1"/>
    <w:rsid w:val="00895543"/>
    <w:rsid w:val="0089563F"/>
    <w:rsid w:val="00895DFC"/>
    <w:rsid w:val="00896058"/>
    <w:rsid w:val="008963DF"/>
    <w:rsid w:val="00896A1C"/>
    <w:rsid w:val="008971EC"/>
    <w:rsid w:val="0089728B"/>
    <w:rsid w:val="0089742B"/>
    <w:rsid w:val="0089759A"/>
    <w:rsid w:val="008A038D"/>
    <w:rsid w:val="008A100F"/>
    <w:rsid w:val="008A1356"/>
    <w:rsid w:val="008A13F1"/>
    <w:rsid w:val="008A1D9B"/>
    <w:rsid w:val="008A1F1B"/>
    <w:rsid w:val="008A21F4"/>
    <w:rsid w:val="008A22CF"/>
    <w:rsid w:val="008A2461"/>
    <w:rsid w:val="008A2507"/>
    <w:rsid w:val="008A288F"/>
    <w:rsid w:val="008A29FF"/>
    <w:rsid w:val="008A2F83"/>
    <w:rsid w:val="008A33BD"/>
    <w:rsid w:val="008A33D8"/>
    <w:rsid w:val="008A353C"/>
    <w:rsid w:val="008A3C5C"/>
    <w:rsid w:val="008A3F98"/>
    <w:rsid w:val="008A429A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5FCD"/>
    <w:rsid w:val="008A66DB"/>
    <w:rsid w:val="008A67A8"/>
    <w:rsid w:val="008A680B"/>
    <w:rsid w:val="008A6A24"/>
    <w:rsid w:val="008A6CAF"/>
    <w:rsid w:val="008A6F0E"/>
    <w:rsid w:val="008A7312"/>
    <w:rsid w:val="008A7398"/>
    <w:rsid w:val="008A74F3"/>
    <w:rsid w:val="008A7BB6"/>
    <w:rsid w:val="008A7EE8"/>
    <w:rsid w:val="008B0103"/>
    <w:rsid w:val="008B0549"/>
    <w:rsid w:val="008B0D14"/>
    <w:rsid w:val="008B2015"/>
    <w:rsid w:val="008B2438"/>
    <w:rsid w:val="008B290B"/>
    <w:rsid w:val="008B3A08"/>
    <w:rsid w:val="008B3D1E"/>
    <w:rsid w:val="008B3E00"/>
    <w:rsid w:val="008B3FC7"/>
    <w:rsid w:val="008B40C7"/>
    <w:rsid w:val="008B4865"/>
    <w:rsid w:val="008B4C12"/>
    <w:rsid w:val="008B4FD1"/>
    <w:rsid w:val="008B5065"/>
    <w:rsid w:val="008B563C"/>
    <w:rsid w:val="008B578D"/>
    <w:rsid w:val="008B5897"/>
    <w:rsid w:val="008B5CFE"/>
    <w:rsid w:val="008B5E73"/>
    <w:rsid w:val="008B637D"/>
    <w:rsid w:val="008B6706"/>
    <w:rsid w:val="008B6A97"/>
    <w:rsid w:val="008B6FF5"/>
    <w:rsid w:val="008B71B9"/>
    <w:rsid w:val="008B75B4"/>
    <w:rsid w:val="008B783A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72A"/>
    <w:rsid w:val="008C2956"/>
    <w:rsid w:val="008C2AE3"/>
    <w:rsid w:val="008C2C19"/>
    <w:rsid w:val="008C2E00"/>
    <w:rsid w:val="008C33AB"/>
    <w:rsid w:val="008C4129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9B0"/>
    <w:rsid w:val="008C7FBE"/>
    <w:rsid w:val="008D0921"/>
    <w:rsid w:val="008D0A54"/>
    <w:rsid w:val="008D12B1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A1C"/>
    <w:rsid w:val="008D3D08"/>
    <w:rsid w:val="008D5204"/>
    <w:rsid w:val="008D5F3D"/>
    <w:rsid w:val="008D6B54"/>
    <w:rsid w:val="008D6E67"/>
    <w:rsid w:val="008D7133"/>
    <w:rsid w:val="008D7A6E"/>
    <w:rsid w:val="008D7D18"/>
    <w:rsid w:val="008D7D94"/>
    <w:rsid w:val="008E07F4"/>
    <w:rsid w:val="008E07F6"/>
    <w:rsid w:val="008E0983"/>
    <w:rsid w:val="008E0A8C"/>
    <w:rsid w:val="008E2353"/>
    <w:rsid w:val="008E25B9"/>
    <w:rsid w:val="008E2618"/>
    <w:rsid w:val="008E2980"/>
    <w:rsid w:val="008E2DCC"/>
    <w:rsid w:val="008E2EF5"/>
    <w:rsid w:val="008E3714"/>
    <w:rsid w:val="008E37F8"/>
    <w:rsid w:val="008E392A"/>
    <w:rsid w:val="008E3C47"/>
    <w:rsid w:val="008E3FEB"/>
    <w:rsid w:val="008E4803"/>
    <w:rsid w:val="008E4DFF"/>
    <w:rsid w:val="008E4FB1"/>
    <w:rsid w:val="008E50A9"/>
    <w:rsid w:val="008E538D"/>
    <w:rsid w:val="008E54BC"/>
    <w:rsid w:val="008E57BC"/>
    <w:rsid w:val="008E5D71"/>
    <w:rsid w:val="008E5F8A"/>
    <w:rsid w:val="008E613A"/>
    <w:rsid w:val="008E6EDE"/>
    <w:rsid w:val="008E721F"/>
    <w:rsid w:val="008E725F"/>
    <w:rsid w:val="008E7537"/>
    <w:rsid w:val="008E7554"/>
    <w:rsid w:val="008E776C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2E0A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89C"/>
    <w:rsid w:val="008F6071"/>
    <w:rsid w:val="008F633B"/>
    <w:rsid w:val="008F687E"/>
    <w:rsid w:val="008F6B5A"/>
    <w:rsid w:val="008F6DD7"/>
    <w:rsid w:val="008F6E76"/>
    <w:rsid w:val="008F76BB"/>
    <w:rsid w:val="008F7813"/>
    <w:rsid w:val="008F7A46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4D08"/>
    <w:rsid w:val="00905348"/>
    <w:rsid w:val="009056D1"/>
    <w:rsid w:val="00905923"/>
    <w:rsid w:val="00905D7F"/>
    <w:rsid w:val="00906088"/>
    <w:rsid w:val="00906456"/>
    <w:rsid w:val="00906A91"/>
    <w:rsid w:val="00906B85"/>
    <w:rsid w:val="00906FDA"/>
    <w:rsid w:val="00907048"/>
    <w:rsid w:val="0090737F"/>
    <w:rsid w:val="00907469"/>
    <w:rsid w:val="00907967"/>
    <w:rsid w:val="0091016E"/>
    <w:rsid w:val="009102C4"/>
    <w:rsid w:val="00910536"/>
    <w:rsid w:val="00910631"/>
    <w:rsid w:val="00910A3A"/>
    <w:rsid w:val="00910DF8"/>
    <w:rsid w:val="00911941"/>
    <w:rsid w:val="00911A68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144"/>
    <w:rsid w:val="0091627A"/>
    <w:rsid w:val="00916516"/>
    <w:rsid w:val="0091715B"/>
    <w:rsid w:val="0091727F"/>
    <w:rsid w:val="00917581"/>
    <w:rsid w:val="00917A41"/>
    <w:rsid w:val="00917AF4"/>
    <w:rsid w:val="009207C2"/>
    <w:rsid w:val="00921A9D"/>
    <w:rsid w:val="009225C8"/>
    <w:rsid w:val="009226CB"/>
    <w:rsid w:val="00922A33"/>
    <w:rsid w:val="00922C75"/>
    <w:rsid w:val="00923669"/>
    <w:rsid w:val="009237B3"/>
    <w:rsid w:val="00923A24"/>
    <w:rsid w:val="00923BAA"/>
    <w:rsid w:val="00924167"/>
    <w:rsid w:val="009244B0"/>
    <w:rsid w:val="00924A90"/>
    <w:rsid w:val="009250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0C8"/>
    <w:rsid w:val="0093433B"/>
    <w:rsid w:val="009345C7"/>
    <w:rsid w:val="009346F8"/>
    <w:rsid w:val="00934CF0"/>
    <w:rsid w:val="00934F15"/>
    <w:rsid w:val="009352D1"/>
    <w:rsid w:val="009356B3"/>
    <w:rsid w:val="0093592C"/>
    <w:rsid w:val="00935AFC"/>
    <w:rsid w:val="00935EAC"/>
    <w:rsid w:val="00936514"/>
    <w:rsid w:val="009367A0"/>
    <w:rsid w:val="00936ACB"/>
    <w:rsid w:val="00936B41"/>
    <w:rsid w:val="009370DE"/>
    <w:rsid w:val="00937B93"/>
    <w:rsid w:val="00940241"/>
    <w:rsid w:val="009404F2"/>
    <w:rsid w:val="00940712"/>
    <w:rsid w:val="009408CE"/>
    <w:rsid w:val="009412BC"/>
    <w:rsid w:val="009417F5"/>
    <w:rsid w:val="00941B2B"/>
    <w:rsid w:val="00941C67"/>
    <w:rsid w:val="00942F58"/>
    <w:rsid w:val="00943225"/>
    <w:rsid w:val="009434F4"/>
    <w:rsid w:val="009435ED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64"/>
    <w:rsid w:val="009451C1"/>
    <w:rsid w:val="00945B72"/>
    <w:rsid w:val="00946A91"/>
    <w:rsid w:val="00947128"/>
    <w:rsid w:val="00947152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1DE4"/>
    <w:rsid w:val="009520AF"/>
    <w:rsid w:val="00952723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914"/>
    <w:rsid w:val="00955B04"/>
    <w:rsid w:val="00955B77"/>
    <w:rsid w:val="0095611F"/>
    <w:rsid w:val="00956366"/>
    <w:rsid w:val="00956B62"/>
    <w:rsid w:val="0095705F"/>
    <w:rsid w:val="009576FC"/>
    <w:rsid w:val="00957CC4"/>
    <w:rsid w:val="00957D2E"/>
    <w:rsid w:val="00961564"/>
    <w:rsid w:val="00961C18"/>
    <w:rsid w:val="00961D39"/>
    <w:rsid w:val="0096264B"/>
    <w:rsid w:val="00962661"/>
    <w:rsid w:val="0096268A"/>
    <w:rsid w:val="009628A5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6A4"/>
    <w:rsid w:val="009648B4"/>
    <w:rsid w:val="00964CFB"/>
    <w:rsid w:val="00964D6C"/>
    <w:rsid w:val="00964FAC"/>
    <w:rsid w:val="00965451"/>
    <w:rsid w:val="00965463"/>
    <w:rsid w:val="00965505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0B79"/>
    <w:rsid w:val="00971076"/>
    <w:rsid w:val="00971953"/>
    <w:rsid w:val="00971B3F"/>
    <w:rsid w:val="00971DE1"/>
    <w:rsid w:val="0097227C"/>
    <w:rsid w:val="00972462"/>
    <w:rsid w:val="0097263C"/>
    <w:rsid w:val="00973160"/>
    <w:rsid w:val="0097379C"/>
    <w:rsid w:val="00973BD9"/>
    <w:rsid w:val="00974D08"/>
    <w:rsid w:val="009756C1"/>
    <w:rsid w:val="00975936"/>
    <w:rsid w:val="00975ACB"/>
    <w:rsid w:val="00975B3A"/>
    <w:rsid w:val="00975BEF"/>
    <w:rsid w:val="009762A4"/>
    <w:rsid w:val="00976BE5"/>
    <w:rsid w:val="00976DAF"/>
    <w:rsid w:val="00977045"/>
    <w:rsid w:val="0097714A"/>
    <w:rsid w:val="0097733C"/>
    <w:rsid w:val="00977AF7"/>
    <w:rsid w:val="00981334"/>
    <w:rsid w:val="0098135C"/>
    <w:rsid w:val="00981405"/>
    <w:rsid w:val="00981527"/>
    <w:rsid w:val="009815C6"/>
    <w:rsid w:val="009816AA"/>
    <w:rsid w:val="0098199A"/>
    <w:rsid w:val="00981A31"/>
    <w:rsid w:val="00982705"/>
    <w:rsid w:val="009837CB"/>
    <w:rsid w:val="009838C9"/>
    <w:rsid w:val="00983D1F"/>
    <w:rsid w:val="00983F46"/>
    <w:rsid w:val="0098405E"/>
    <w:rsid w:val="009841C1"/>
    <w:rsid w:val="009845AF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1D18"/>
    <w:rsid w:val="009927D6"/>
    <w:rsid w:val="00992D54"/>
    <w:rsid w:val="0099350A"/>
    <w:rsid w:val="00993911"/>
    <w:rsid w:val="00993C92"/>
    <w:rsid w:val="0099452B"/>
    <w:rsid w:val="009947B7"/>
    <w:rsid w:val="009957ED"/>
    <w:rsid w:val="00995886"/>
    <w:rsid w:val="00995AAF"/>
    <w:rsid w:val="00995BC4"/>
    <w:rsid w:val="00995F02"/>
    <w:rsid w:val="0099633D"/>
    <w:rsid w:val="00996538"/>
    <w:rsid w:val="00996594"/>
    <w:rsid w:val="00996861"/>
    <w:rsid w:val="0099700C"/>
    <w:rsid w:val="009970CF"/>
    <w:rsid w:val="009977D1"/>
    <w:rsid w:val="00997AD1"/>
    <w:rsid w:val="00997C05"/>
    <w:rsid w:val="00997F7C"/>
    <w:rsid w:val="00997FD7"/>
    <w:rsid w:val="009A0173"/>
    <w:rsid w:val="009A040F"/>
    <w:rsid w:val="009A05B9"/>
    <w:rsid w:val="009A082D"/>
    <w:rsid w:val="009A0ADE"/>
    <w:rsid w:val="009A0EF8"/>
    <w:rsid w:val="009A14A0"/>
    <w:rsid w:val="009A19BA"/>
    <w:rsid w:val="009A2174"/>
    <w:rsid w:val="009A26E4"/>
    <w:rsid w:val="009A27B0"/>
    <w:rsid w:val="009A3C26"/>
    <w:rsid w:val="009A4671"/>
    <w:rsid w:val="009A4B30"/>
    <w:rsid w:val="009A4CEB"/>
    <w:rsid w:val="009A4EAC"/>
    <w:rsid w:val="009A51F5"/>
    <w:rsid w:val="009A570C"/>
    <w:rsid w:val="009A5DE3"/>
    <w:rsid w:val="009A6333"/>
    <w:rsid w:val="009A69AB"/>
    <w:rsid w:val="009A6BB1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124C"/>
    <w:rsid w:val="009B162F"/>
    <w:rsid w:val="009B1768"/>
    <w:rsid w:val="009B177E"/>
    <w:rsid w:val="009B1903"/>
    <w:rsid w:val="009B1A50"/>
    <w:rsid w:val="009B1DFF"/>
    <w:rsid w:val="009B2031"/>
    <w:rsid w:val="009B212A"/>
    <w:rsid w:val="009B2297"/>
    <w:rsid w:val="009B2523"/>
    <w:rsid w:val="009B2560"/>
    <w:rsid w:val="009B2F3C"/>
    <w:rsid w:val="009B2FF4"/>
    <w:rsid w:val="009B3457"/>
    <w:rsid w:val="009B3B5B"/>
    <w:rsid w:val="009B3D05"/>
    <w:rsid w:val="009B3EEA"/>
    <w:rsid w:val="009B3FBB"/>
    <w:rsid w:val="009B4DCF"/>
    <w:rsid w:val="009B52A7"/>
    <w:rsid w:val="009B52DD"/>
    <w:rsid w:val="009B53B5"/>
    <w:rsid w:val="009B54DA"/>
    <w:rsid w:val="009B57BD"/>
    <w:rsid w:val="009B5852"/>
    <w:rsid w:val="009B5B0D"/>
    <w:rsid w:val="009B600B"/>
    <w:rsid w:val="009B6A61"/>
    <w:rsid w:val="009B6E83"/>
    <w:rsid w:val="009B70A1"/>
    <w:rsid w:val="009B7312"/>
    <w:rsid w:val="009B7332"/>
    <w:rsid w:val="009B7340"/>
    <w:rsid w:val="009B792A"/>
    <w:rsid w:val="009B7A68"/>
    <w:rsid w:val="009B7B50"/>
    <w:rsid w:val="009B7B7F"/>
    <w:rsid w:val="009C0342"/>
    <w:rsid w:val="009C0832"/>
    <w:rsid w:val="009C08A1"/>
    <w:rsid w:val="009C0909"/>
    <w:rsid w:val="009C0A6C"/>
    <w:rsid w:val="009C0C65"/>
    <w:rsid w:val="009C1318"/>
    <w:rsid w:val="009C1444"/>
    <w:rsid w:val="009C15C5"/>
    <w:rsid w:val="009C18AC"/>
    <w:rsid w:val="009C1920"/>
    <w:rsid w:val="009C1BC7"/>
    <w:rsid w:val="009C1EB2"/>
    <w:rsid w:val="009C1FBC"/>
    <w:rsid w:val="009C30D5"/>
    <w:rsid w:val="009C3259"/>
    <w:rsid w:val="009C3D61"/>
    <w:rsid w:val="009C4497"/>
    <w:rsid w:val="009C4753"/>
    <w:rsid w:val="009C479F"/>
    <w:rsid w:val="009C4BF2"/>
    <w:rsid w:val="009C51AB"/>
    <w:rsid w:val="009C55DC"/>
    <w:rsid w:val="009C5768"/>
    <w:rsid w:val="009C5BFA"/>
    <w:rsid w:val="009C5C51"/>
    <w:rsid w:val="009C6BD5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0B2D"/>
    <w:rsid w:val="009D1130"/>
    <w:rsid w:val="009D14A7"/>
    <w:rsid w:val="009D1762"/>
    <w:rsid w:val="009D1DBE"/>
    <w:rsid w:val="009D2617"/>
    <w:rsid w:val="009D2C58"/>
    <w:rsid w:val="009D32D1"/>
    <w:rsid w:val="009D34E2"/>
    <w:rsid w:val="009D3BF8"/>
    <w:rsid w:val="009D408D"/>
    <w:rsid w:val="009D47EF"/>
    <w:rsid w:val="009D4AFA"/>
    <w:rsid w:val="009D4BE0"/>
    <w:rsid w:val="009D4F03"/>
    <w:rsid w:val="009D4F6B"/>
    <w:rsid w:val="009D50F9"/>
    <w:rsid w:val="009D5A82"/>
    <w:rsid w:val="009D5DF7"/>
    <w:rsid w:val="009D60B5"/>
    <w:rsid w:val="009D622A"/>
    <w:rsid w:val="009D6545"/>
    <w:rsid w:val="009D6A53"/>
    <w:rsid w:val="009D6BBC"/>
    <w:rsid w:val="009D6BCA"/>
    <w:rsid w:val="009D6C2E"/>
    <w:rsid w:val="009D6CE9"/>
    <w:rsid w:val="009D6F74"/>
    <w:rsid w:val="009D74A5"/>
    <w:rsid w:val="009D76C2"/>
    <w:rsid w:val="009D78A6"/>
    <w:rsid w:val="009D7EFE"/>
    <w:rsid w:val="009D7FB0"/>
    <w:rsid w:val="009E0E73"/>
    <w:rsid w:val="009E137E"/>
    <w:rsid w:val="009E1408"/>
    <w:rsid w:val="009E1AB9"/>
    <w:rsid w:val="009E1D53"/>
    <w:rsid w:val="009E2694"/>
    <w:rsid w:val="009E26F4"/>
    <w:rsid w:val="009E3530"/>
    <w:rsid w:val="009E3723"/>
    <w:rsid w:val="009E3C41"/>
    <w:rsid w:val="009E47EA"/>
    <w:rsid w:val="009E4CE3"/>
    <w:rsid w:val="009E4D29"/>
    <w:rsid w:val="009E504A"/>
    <w:rsid w:val="009E52C9"/>
    <w:rsid w:val="009E5373"/>
    <w:rsid w:val="009E56DC"/>
    <w:rsid w:val="009E588B"/>
    <w:rsid w:val="009E6155"/>
    <w:rsid w:val="009E67E1"/>
    <w:rsid w:val="009E6AA9"/>
    <w:rsid w:val="009E6ED8"/>
    <w:rsid w:val="009E7F4E"/>
    <w:rsid w:val="009F0536"/>
    <w:rsid w:val="009F05E5"/>
    <w:rsid w:val="009F0820"/>
    <w:rsid w:val="009F08DA"/>
    <w:rsid w:val="009F0D3D"/>
    <w:rsid w:val="009F162F"/>
    <w:rsid w:val="009F1895"/>
    <w:rsid w:val="009F1CAD"/>
    <w:rsid w:val="009F320F"/>
    <w:rsid w:val="009F3234"/>
    <w:rsid w:val="009F34EB"/>
    <w:rsid w:val="009F35D2"/>
    <w:rsid w:val="009F3617"/>
    <w:rsid w:val="009F3888"/>
    <w:rsid w:val="009F3A71"/>
    <w:rsid w:val="009F3C64"/>
    <w:rsid w:val="009F3E12"/>
    <w:rsid w:val="009F4799"/>
    <w:rsid w:val="009F4924"/>
    <w:rsid w:val="009F4CBF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0C66"/>
    <w:rsid w:val="00A01125"/>
    <w:rsid w:val="00A01272"/>
    <w:rsid w:val="00A01700"/>
    <w:rsid w:val="00A01806"/>
    <w:rsid w:val="00A02D67"/>
    <w:rsid w:val="00A02E20"/>
    <w:rsid w:val="00A036F9"/>
    <w:rsid w:val="00A037C0"/>
    <w:rsid w:val="00A03AF8"/>
    <w:rsid w:val="00A03C50"/>
    <w:rsid w:val="00A04422"/>
    <w:rsid w:val="00A044D6"/>
    <w:rsid w:val="00A0543F"/>
    <w:rsid w:val="00A0599A"/>
    <w:rsid w:val="00A05D36"/>
    <w:rsid w:val="00A06912"/>
    <w:rsid w:val="00A07348"/>
    <w:rsid w:val="00A07CC3"/>
    <w:rsid w:val="00A07EA7"/>
    <w:rsid w:val="00A100BE"/>
    <w:rsid w:val="00A107FF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8BE"/>
    <w:rsid w:val="00A14F6C"/>
    <w:rsid w:val="00A1587C"/>
    <w:rsid w:val="00A15E05"/>
    <w:rsid w:val="00A160A6"/>
    <w:rsid w:val="00A1654E"/>
    <w:rsid w:val="00A2005D"/>
    <w:rsid w:val="00A205D3"/>
    <w:rsid w:val="00A20B55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4D3A"/>
    <w:rsid w:val="00A25125"/>
    <w:rsid w:val="00A25188"/>
    <w:rsid w:val="00A2569D"/>
    <w:rsid w:val="00A256BE"/>
    <w:rsid w:val="00A25834"/>
    <w:rsid w:val="00A26ADB"/>
    <w:rsid w:val="00A27534"/>
    <w:rsid w:val="00A275BE"/>
    <w:rsid w:val="00A27B96"/>
    <w:rsid w:val="00A301B9"/>
    <w:rsid w:val="00A304A0"/>
    <w:rsid w:val="00A305AE"/>
    <w:rsid w:val="00A30E97"/>
    <w:rsid w:val="00A31470"/>
    <w:rsid w:val="00A31703"/>
    <w:rsid w:val="00A31F02"/>
    <w:rsid w:val="00A31FFD"/>
    <w:rsid w:val="00A325C0"/>
    <w:rsid w:val="00A32E4D"/>
    <w:rsid w:val="00A32F43"/>
    <w:rsid w:val="00A33BB6"/>
    <w:rsid w:val="00A343FA"/>
    <w:rsid w:val="00A34668"/>
    <w:rsid w:val="00A34A6F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37E43"/>
    <w:rsid w:val="00A40047"/>
    <w:rsid w:val="00A40288"/>
    <w:rsid w:val="00A405D3"/>
    <w:rsid w:val="00A40992"/>
    <w:rsid w:val="00A40CEF"/>
    <w:rsid w:val="00A40E2E"/>
    <w:rsid w:val="00A4184B"/>
    <w:rsid w:val="00A41BD4"/>
    <w:rsid w:val="00A429C3"/>
    <w:rsid w:val="00A42A23"/>
    <w:rsid w:val="00A43236"/>
    <w:rsid w:val="00A43750"/>
    <w:rsid w:val="00A4375A"/>
    <w:rsid w:val="00A437D4"/>
    <w:rsid w:val="00A43951"/>
    <w:rsid w:val="00A43B7F"/>
    <w:rsid w:val="00A441E7"/>
    <w:rsid w:val="00A44267"/>
    <w:rsid w:val="00A44928"/>
    <w:rsid w:val="00A452E4"/>
    <w:rsid w:val="00A45B2C"/>
    <w:rsid w:val="00A45C04"/>
    <w:rsid w:val="00A46040"/>
    <w:rsid w:val="00A46650"/>
    <w:rsid w:val="00A46A16"/>
    <w:rsid w:val="00A46A8C"/>
    <w:rsid w:val="00A46CDE"/>
    <w:rsid w:val="00A473A4"/>
    <w:rsid w:val="00A47910"/>
    <w:rsid w:val="00A47D30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3D6B"/>
    <w:rsid w:val="00A54292"/>
    <w:rsid w:val="00A54303"/>
    <w:rsid w:val="00A544A4"/>
    <w:rsid w:val="00A5471F"/>
    <w:rsid w:val="00A54D03"/>
    <w:rsid w:val="00A54DF3"/>
    <w:rsid w:val="00A5521E"/>
    <w:rsid w:val="00A553E7"/>
    <w:rsid w:val="00A5557D"/>
    <w:rsid w:val="00A555C4"/>
    <w:rsid w:val="00A55A9F"/>
    <w:rsid w:val="00A56185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09E"/>
    <w:rsid w:val="00A6035F"/>
    <w:rsid w:val="00A604E3"/>
    <w:rsid w:val="00A60666"/>
    <w:rsid w:val="00A60AB4"/>
    <w:rsid w:val="00A61726"/>
    <w:rsid w:val="00A618FF"/>
    <w:rsid w:val="00A624FD"/>
    <w:rsid w:val="00A62B09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664D"/>
    <w:rsid w:val="00A67559"/>
    <w:rsid w:val="00A67C21"/>
    <w:rsid w:val="00A67D48"/>
    <w:rsid w:val="00A67EBF"/>
    <w:rsid w:val="00A7010E"/>
    <w:rsid w:val="00A7017C"/>
    <w:rsid w:val="00A7032C"/>
    <w:rsid w:val="00A70663"/>
    <w:rsid w:val="00A70795"/>
    <w:rsid w:val="00A70A32"/>
    <w:rsid w:val="00A716FC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3958"/>
    <w:rsid w:val="00A744C3"/>
    <w:rsid w:val="00A74955"/>
    <w:rsid w:val="00A74EA3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65BC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9B"/>
    <w:rsid w:val="00A8219B"/>
    <w:rsid w:val="00A82869"/>
    <w:rsid w:val="00A82CBE"/>
    <w:rsid w:val="00A8317B"/>
    <w:rsid w:val="00A8317E"/>
    <w:rsid w:val="00A83413"/>
    <w:rsid w:val="00A836B8"/>
    <w:rsid w:val="00A83BC6"/>
    <w:rsid w:val="00A84273"/>
    <w:rsid w:val="00A84316"/>
    <w:rsid w:val="00A84543"/>
    <w:rsid w:val="00A84E36"/>
    <w:rsid w:val="00A8507D"/>
    <w:rsid w:val="00A86284"/>
    <w:rsid w:val="00A86415"/>
    <w:rsid w:val="00A86823"/>
    <w:rsid w:val="00A869F8"/>
    <w:rsid w:val="00A86C7D"/>
    <w:rsid w:val="00A86CA3"/>
    <w:rsid w:val="00A8701E"/>
    <w:rsid w:val="00A87130"/>
    <w:rsid w:val="00A874B5"/>
    <w:rsid w:val="00A877EC"/>
    <w:rsid w:val="00A8785B"/>
    <w:rsid w:val="00A904A4"/>
    <w:rsid w:val="00A9099B"/>
    <w:rsid w:val="00A90A1D"/>
    <w:rsid w:val="00A90AA8"/>
    <w:rsid w:val="00A90FF1"/>
    <w:rsid w:val="00A917B3"/>
    <w:rsid w:val="00A91C6E"/>
    <w:rsid w:val="00A91E82"/>
    <w:rsid w:val="00A9283B"/>
    <w:rsid w:val="00A92B47"/>
    <w:rsid w:val="00A934EF"/>
    <w:rsid w:val="00A94312"/>
    <w:rsid w:val="00A94413"/>
    <w:rsid w:val="00A945AD"/>
    <w:rsid w:val="00A9482B"/>
    <w:rsid w:val="00A94B65"/>
    <w:rsid w:val="00A94DD8"/>
    <w:rsid w:val="00A95449"/>
    <w:rsid w:val="00A95509"/>
    <w:rsid w:val="00A959F4"/>
    <w:rsid w:val="00A96AC4"/>
    <w:rsid w:val="00A96C8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341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6D99"/>
    <w:rsid w:val="00AA710F"/>
    <w:rsid w:val="00AA7268"/>
    <w:rsid w:val="00AA74F5"/>
    <w:rsid w:val="00AA7650"/>
    <w:rsid w:val="00AA7E71"/>
    <w:rsid w:val="00AB0AD0"/>
    <w:rsid w:val="00AB0BD9"/>
    <w:rsid w:val="00AB144D"/>
    <w:rsid w:val="00AB14FD"/>
    <w:rsid w:val="00AB158E"/>
    <w:rsid w:val="00AB1AC0"/>
    <w:rsid w:val="00AB1C2A"/>
    <w:rsid w:val="00AB1C8B"/>
    <w:rsid w:val="00AB1E8B"/>
    <w:rsid w:val="00AB1F5B"/>
    <w:rsid w:val="00AB1F8D"/>
    <w:rsid w:val="00AB21A2"/>
    <w:rsid w:val="00AB26ED"/>
    <w:rsid w:val="00AB2722"/>
    <w:rsid w:val="00AB283B"/>
    <w:rsid w:val="00AB2B37"/>
    <w:rsid w:val="00AB2BC1"/>
    <w:rsid w:val="00AB2DF4"/>
    <w:rsid w:val="00AB3317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A34"/>
    <w:rsid w:val="00AC2E48"/>
    <w:rsid w:val="00AC2EB0"/>
    <w:rsid w:val="00AC2F00"/>
    <w:rsid w:val="00AC2FFF"/>
    <w:rsid w:val="00AC3B83"/>
    <w:rsid w:val="00AC3E8B"/>
    <w:rsid w:val="00AC48A6"/>
    <w:rsid w:val="00AC5E4C"/>
    <w:rsid w:val="00AC66AD"/>
    <w:rsid w:val="00AC678D"/>
    <w:rsid w:val="00AC68C3"/>
    <w:rsid w:val="00AC694E"/>
    <w:rsid w:val="00AC6DC8"/>
    <w:rsid w:val="00AC73EE"/>
    <w:rsid w:val="00AD02A0"/>
    <w:rsid w:val="00AD035E"/>
    <w:rsid w:val="00AD060D"/>
    <w:rsid w:val="00AD1190"/>
    <w:rsid w:val="00AD14AF"/>
    <w:rsid w:val="00AD1C9D"/>
    <w:rsid w:val="00AD1D86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5FF"/>
    <w:rsid w:val="00AD56DD"/>
    <w:rsid w:val="00AD594F"/>
    <w:rsid w:val="00AD606A"/>
    <w:rsid w:val="00AD670D"/>
    <w:rsid w:val="00AD7264"/>
    <w:rsid w:val="00AD74E2"/>
    <w:rsid w:val="00AD7563"/>
    <w:rsid w:val="00AD7B7D"/>
    <w:rsid w:val="00AD7FB3"/>
    <w:rsid w:val="00AE08E7"/>
    <w:rsid w:val="00AE0AA9"/>
    <w:rsid w:val="00AE0CEA"/>
    <w:rsid w:val="00AE0EF0"/>
    <w:rsid w:val="00AE1069"/>
    <w:rsid w:val="00AE1167"/>
    <w:rsid w:val="00AE15E4"/>
    <w:rsid w:val="00AE1C02"/>
    <w:rsid w:val="00AE1DF3"/>
    <w:rsid w:val="00AE227E"/>
    <w:rsid w:val="00AE239E"/>
    <w:rsid w:val="00AE26FB"/>
    <w:rsid w:val="00AE2A91"/>
    <w:rsid w:val="00AE2C03"/>
    <w:rsid w:val="00AE2F8A"/>
    <w:rsid w:val="00AE335F"/>
    <w:rsid w:val="00AE34B5"/>
    <w:rsid w:val="00AE3A67"/>
    <w:rsid w:val="00AE3EC7"/>
    <w:rsid w:val="00AE4910"/>
    <w:rsid w:val="00AE4CEE"/>
    <w:rsid w:val="00AE4E07"/>
    <w:rsid w:val="00AE5068"/>
    <w:rsid w:val="00AE541C"/>
    <w:rsid w:val="00AE596F"/>
    <w:rsid w:val="00AE660F"/>
    <w:rsid w:val="00AE6BAE"/>
    <w:rsid w:val="00AE6F99"/>
    <w:rsid w:val="00AE715C"/>
    <w:rsid w:val="00AE771A"/>
    <w:rsid w:val="00AE7CD1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3C7"/>
    <w:rsid w:val="00AF2460"/>
    <w:rsid w:val="00AF2758"/>
    <w:rsid w:val="00AF2852"/>
    <w:rsid w:val="00AF2C24"/>
    <w:rsid w:val="00AF3171"/>
    <w:rsid w:val="00AF329A"/>
    <w:rsid w:val="00AF333F"/>
    <w:rsid w:val="00AF3607"/>
    <w:rsid w:val="00AF3995"/>
    <w:rsid w:val="00AF3A80"/>
    <w:rsid w:val="00AF3BAC"/>
    <w:rsid w:val="00AF407A"/>
    <w:rsid w:val="00AF4A26"/>
    <w:rsid w:val="00AF4D45"/>
    <w:rsid w:val="00AF4E4A"/>
    <w:rsid w:val="00AF5047"/>
    <w:rsid w:val="00AF5866"/>
    <w:rsid w:val="00AF5A14"/>
    <w:rsid w:val="00AF5C47"/>
    <w:rsid w:val="00AF61D3"/>
    <w:rsid w:val="00AF639E"/>
    <w:rsid w:val="00AF68B2"/>
    <w:rsid w:val="00AF7042"/>
    <w:rsid w:val="00AF74CF"/>
    <w:rsid w:val="00AF76DF"/>
    <w:rsid w:val="00AF7856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96C"/>
    <w:rsid w:val="00B05BB0"/>
    <w:rsid w:val="00B06010"/>
    <w:rsid w:val="00B0650D"/>
    <w:rsid w:val="00B06783"/>
    <w:rsid w:val="00B07158"/>
    <w:rsid w:val="00B07582"/>
    <w:rsid w:val="00B077DB"/>
    <w:rsid w:val="00B1089A"/>
    <w:rsid w:val="00B109EC"/>
    <w:rsid w:val="00B10A4C"/>
    <w:rsid w:val="00B113F0"/>
    <w:rsid w:val="00B114B7"/>
    <w:rsid w:val="00B1190C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4A59"/>
    <w:rsid w:val="00B1542B"/>
    <w:rsid w:val="00B15472"/>
    <w:rsid w:val="00B155D8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1F"/>
    <w:rsid w:val="00B20CB9"/>
    <w:rsid w:val="00B21023"/>
    <w:rsid w:val="00B21920"/>
    <w:rsid w:val="00B21AC2"/>
    <w:rsid w:val="00B21FED"/>
    <w:rsid w:val="00B22F1A"/>
    <w:rsid w:val="00B232C5"/>
    <w:rsid w:val="00B24461"/>
    <w:rsid w:val="00B24F1F"/>
    <w:rsid w:val="00B24F45"/>
    <w:rsid w:val="00B25003"/>
    <w:rsid w:val="00B25123"/>
    <w:rsid w:val="00B252D7"/>
    <w:rsid w:val="00B25659"/>
    <w:rsid w:val="00B257D8"/>
    <w:rsid w:val="00B2593F"/>
    <w:rsid w:val="00B259A2"/>
    <w:rsid w:val="00B25A03"/>
    <w:rsid w:val="00B25B5A"/>
    <w:rsid w:val="00B26422"/>
    <w:rsid w:val="00B26775"/>
    <w:rsid w:val="00B26A74"/>
    <w:rsid w:val="00B26F5B"/>
    <w:rsid w:val="00B27084"/>
    <w:rsid w:val="00B27546"/>
    <w:rsid w:val="00B27951"/>
    <w:rsid w:val="00B27D32"/>
    <w:rsid w:val="00B27E2C"/>
    <w:rsid w:val="00B302E8"/>
    <w:rsid w:val="00B308F9"/>
    <w:rsid w:val="00B30D50"/>
    <w:rsid w:val="00B311E1"/>
    <w:rsid w:val="00B3161A"/>
    <w:rsid w:val="00B31B6A"/>
    <w:rsid w:val="00B320B5"/>
    <w:rsid w:val="00B32E92"/>
    <w:rsid w:val="00B332F5"/>
    <w:rsid w:val="00B3355F"/>
    <w:rsid w:val="00B33872"/>
    <w:rsid w:val="00B33BEB"/>
    <w:rsid w:val="00B33E2A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1BA"/>
    <w:rsid w:val="00B41383"/>
    <w:rsid w:val="00B413BD"/>
    <w:rsid w:val="00B4171F"/>
    <w:rsid w:val="00B41DA2"/>
    <w:rsid w:val="00B424A9"/>
    <w:rsid w:val="00B4292F"/>
    <w:rsid w:val="00B42F7F"/>
    <w:rsid w:val="00B43191"/>
    <w:rsid w:val="00B432EF"/>
    <w:rsid w:val="00B44231"/>
    <w:rsid w:val="00B44DB1"/>
    <w:rsid w:val="00B45550"/>
    <w:rsid w:val="00B457C3"/>
    <w:rsid w:val="00B45AE8"/>
    <w:rsid w:val="00B462A2"/>
    <w:rsid w:val="00B46F48"/>
    <w:rsid w:val="00B47E7D"/>
    <w:rsid w:val="00B47EE3"/>
    <w:rsid w:val="00B47F26"/>
    <w:rsid w:val="00B50234"/>
    <w:rsid w:val="00B50498"/>
    <w:rsid w:val="00B50619"/>
    <w:rsid w:val="00B52453"/>
    <w:rsid w:val="00B52917"/>
    <w:rsid w:val="00B52C97"/>
    <w:rsid w:val="00B53706"/>
    <w:rsid w:val="00B539AB"/>
    <w:rsid w:val="00B53A63"/>
    <w:rsid w:val="00B53EBE"/>
    <w:rsid w:val="00B544EB"/>
    <w:rsid w:val="00B54688"/>
    <w:rsid w:val="00B54C81"/>
    <w:rsid w:val="00B553B9"/>
    <w:rsid w:val="00B55B3E"/>
    <w:rsid w:val="00B5642A"/>
    <w:rsid w:val="00B5657D"/>
    <w:rsid w:val="00B56A05"/>
    <w:rsid w:val="00B56B74"/>
    <w:rsid w:val="00B57093"/>
    <w:rsid w:val="00B570D9"/>
    <w:rsid w:val="00B57961"/>
    <w:rsid w:val="00B57B17"/>
    <w:rsid w:val="00B57BCB"/>
    <w:rsid w:val="00B57C1C"/>
    <w:rsid w:val="00B57CA6"/>
    <w:rsid w:val="00B60024"/>
    <w:rsid w:val="00B60B94"/>
    <w:rsid w:val="00B60C69"/>
    <w:rsid w:val="00B60DBD"/>
    <w:rsid w:val="00B61010"/>
    <w:rsid w:val="00B61306"/>
    <w:rsid w:val="00B618FE"/>
    <w:rsid w:val="00B61A49"/>
    <w:rsid w:val="00B6324B"/>
    <w:rsid w:val="00B63671"/>
    <w:rsid w:val="00B63E23"/>
    <w:rsid w:val="00B64045"/>
    <w:rsid w:val="00B649B9"/>
    <w:rsid w:val="00B64EF1"/>
    <w:rsid w:val="00B64F86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AC9"/>
    <w:rsid w:val="00B71C39"/>
    <w:rsid w:val="00B71F00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13"/>
    <w:rsid w:val="00B76964"/>
    <w:rsid w:val="00B76BE3"/>
    <w:rsid w:val="00B76E66"/>
    <w:rsid w:val="00B77000"/>
    <w:rsid w:val="00B77402"/>
    <w:rsid w:val="00B775EE"/>
    <w:rsid w:val="00B77720"/>
    <w:rsid w:val="00B77EBD"/>
    <w:rsid w:val="00B77F9D"/>
    <w:rsid w:val="00B805BB"/>
    <w:rsid w:val="00B8078D"/>
    <w:rsid w:val="00B80AD5"/>
    <w:rsid w:val="00B80D46"/>
    <w:rsid w:val="00B80E48"/>
    <w:rsid w:val="00B80FCA"/>
    <w:rsid w:val="00B812E5"/>
    <w:rsid w:val="00B8172B"/>
    <w:rsid w:val="00B81BFA"/>
    <w:rsid w:val="00B82DD0"/>
    <w:rsid w:val="00B83923"/>
    <w:rsid w:val="00B83980"/>
    <w:rsid w:val="00B83D8F"/>
    <w:rsid w:val="00B841B8"/>
    <w:rsid w:val="00B841BC"/>
    <w:rsid w:val="00B846B6"/>
    <w:rsid w:val="00B85056"/>
    <w:rsid w:val="00B85178"/>
    <w:rsid w:val="00B851D5"/>
    <w:rsid w:val="00B85361"/>
    <w:rsid w:val="00B8595E"/>
    <w:rsid w:val="00B8609B"/>
    <w:rsid w:val="00B864BA"/>
    <w:rsid w:val="00B865B4"/>
    <w:rsid w:val="00B866E3"/>
    <w:rsid w:val="00B86887"/>
    <w:rsid w:val="00B868AB"/>
    <w:rsid w:val="00B86E80"/>
    <w:rsid w:val="00B870D4"/>
    <w:rsid w:val="00B8742E"/>
    <w:rsid w:val="00B87666"/>
    <w:rsid w:val="00B87ECB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1C5"/>
    <w:rsid w:val="00B93631"/>
    <w:rsid w:val="00B937C1"/>
    <w:rsid w:val="00B93C3E"/>
    <w:rsid w:val="00B9403E"/>
    <w:rsid w:val="00B94107"/>
    <w:rsid w:val="00B9468E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6925"/>
    <w:rsid w:val="00B975E8"/>
    <w:rsid w:val="00B97831"/>
    <w:rsid w:val="00B97925"/>
    <w:rsid w:val="00B97A8E"/>
    <w:rsid w:val="00B97D07"/>
    <w:rsid w:val="00BA0097"/>
    <w:rsid w:val="00BA02B2"/>
    <w:rsid w:val="00BA0698"/>
    <w:rsid w:val="00BA0EC7"/>
    <w:rsid w:val="00BA104A"/>
    <w:rsid w:val="00BA1A4B"/>
    <w:rsid w:val="00BA2047"/>
    <w:rsid w:val="00BA25DF"/>
    <w:rsid w:val="00BA2628"/>
    <w:rsid w:val="00BA2F01"/>
    <w:rsid w:val="00BA3657"/>
    <w:rsid w:val="00BA39F1"/>
    <w:rsid w:val="00BA3D6F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95B"/>
    <w:rsid w:val="00BB0BC9"/>
    <w:rsid w:val="00BB1611"/>
    <w:rsid w:val="00BB18CD"/>
    <w:rsid w:val="00BB1E7D"/>
    <w:rsid w:val="00BB1EB7"/>
    <w:rsid w:val="00BB2123"/>
    <w:rsid w:val="00BB243D"/>
    <w:rsid w:val="00BB2496"/>
    <w:rsid w:val="00BB2958"/>
    <w:rsid w:val="00BB2AF5"/>
    <w:rsid w:val="00BB2BA9"/>
    <w:rsid w:val="00BB2DAC"/>
    <w:rsid w:val="00BB359F"/>
    <w:rsid w:val="00BB382B"/>
    <w:rsid w:val="00BB3B26"/>
    <w:rsid w:val="00BB3C12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1087"/>
    <w:rsid w:val="00BC1811"/>
    <w:rsid w:val="00BC1AB8"/>
    <w:rsid w:val="00BC28AD"/>
    <w:rsid w:val="00BC28E3"/>
    <w:rsid w:val="00BC2AEC"/>
    <w:rsid w:val="00BC2FAA"/>
    <w:rsid w:val="00BC44A0"/>
    <w:rsid w:val="00BC4E53"/>
    <w:rsid w:val="00BC5425"/>
    <w:rsid w:val="00BC55D8"/>
    <w:rsid w:val="00BC582B"/>
    <w:rsid w:val="00BC59C4"/>
    <w:rsid w:val="00BC5CE4"/>
    <w:rsid w:val="00BC614F"/>
    <w:rsid w:val="00BC6452"/>
    <w:rsid w:val="00BC662D"/>
    <w:rsid w:val="00BC678B"/>
    <w:rsid w:val="00BC68CB"/>
    <w:rsid w:val="00BC6A18"/>
    <w:rsid w:val="00BC6B5C"/>
    <w:rsid w:val="00BC71A3"/>
    <w:rsid w:val="00BC77DE"/>
    <w:rsid w:val="00BD0165"/>
    <w:rsid w:val="00BD044D"/>
    <w:rsid w:val="00BD05EE"/>
    <w:rsid w:val="00BD0681"/>
    <w:rsid w:val="00BD08E1"/>
    <w:rsid w:val="00BD0D80"/>
    <w:rsid w:val="00BD0E5F"/>
    <w:rsid w:val="00BD13A1"/>
    <w:rsid w:val="00BD1855"/>
    <w:rsid w:val="00BD1928"/>
    <w:rsid w:val="00BD294C"/>
    <w:rsid w:val="00BD2D61"/>
    <w:rsid w:val="00BD303D"/>
    <w:rsid w:val="00BD3B2D"/>
    <w:rsid w:val="00BD3C8C"/>
    <w:rsid w:val="00BD3D45"/>
    <w:rsid w:val="00BD3EF9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F1B"/>
    <w:rsid w:val="00BD65DC"/>
    <w:rsid w:val="00BD6FC4"/>
    <w:rsid w:val="00BD6FD6"/>
    <w:rsid w:val="00BD7C49"/>
    <w:rsid w:val="00BE05EB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3E9"/>
    <w:rsid w:val="00BE281F"/>
    <w:rsid w:val="00BE29B4"/>
    <w:rsid w:val="00BE3F63"/>
    <w:rsid w:val="00BE45AE"/>
    <w:rsid w:val="00BE5411"/>
    <w:rsid w:val="00BE5520"/>
    <w:rsid w:val="00BE5593"/>
    <w:rsid w:val="00BE5CFB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19D"/>
    <w:rsid w:val="00BF0FD4"/>
    <w:rsid w:val="00BF13A6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4C15"/>
    <w:rsid w:val="00BF53DF"/>
    <w:rsid w:val="00BF55FF"/>
    <w:rsid w:val="00BF57D5"/>
    <w:rsid w:val="00BF5962"/>
    <w:rsid w:val="00BF68BF"/>
    <w:rsid w:val="00BF6CF6"/>
    <w:rsid w:val="00BF77A0"/>
    <w:rsid w:val="00BF7FB0"/>
    <w:rsid w:val="00C00251"/>
    <w:rsid w:val="00C004F3"/>
    <w:rsid w:val="00C008B2"/>
    <w:rsid w:val="00C008E2"/>
    <w:rsid w:val="00C01592"/>
    <w:rsid w:val="00C016E0"/>
    <w:rsid w:val="00C01938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899"/>
    <w:rsid w:val="00C03E5C"/>
    <w:rsid w:val="00C0471B"/>
    <w:rsid w:val="00C049AE"/>
    <w:rsid w:val="00C0644F"/>
    <w:rsid w:val="00C064E9"/>
    <w:rsid w:val="00C065D7"/>
    <w:rsid w:val="00C06924"/>
    <w:rsid w:val="00C06A6F"/>
    <w:rsid w:val="00C06CD2"/>
    <w:rsid w:val="00C06D92"/>
    <w:rsid w:val="00C06DBD"/>
    <w:rsid w:val="00C06EC1"/>
    <w:rsid w:val="00C07564"/>
    <w:rsid w:val="00C076F0"/>
    <w:rsid w:val="00C1019E"/>
    <w:rsid w:val="00C10598"/>
    <w:rsid w:val="00C10882"/>
    <w:rsid w:val="00C111CF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2DBD"/>
    <w:rsid w:val="00C13716"/>
    <w:rsid w:val="00C137DF"/>
    <w:rsid w:val="00C13916"/>
    <w:rsid w:val="00C13BAE"/>
    <w:rsid w:val="00C13DC3"/>
    <w:rsid w:val="00C14F08"/>
    <w:rsid w:val="00C14FC5"/>
    <w:rsid w:val="00C15CB2"/>
    <w:rsid w:val="00C1615C"/>
    <w:rsid w:val="00C1676B"/>
    <w:rsid w:val="00C16882"/>
    <w:rsid w:val="00C170E2"/>
    <w:rsid w:val="00C17B87"/>
    <w:rsid w:val="00C17BF2"/>
    <w:rsid w:val="00C17C1A"/>
    <w:rsid w:val="00C17C3F"/>
    <w:rsid w:val="00C20292"/>
    <w:rsid w:val="00C208A2"/>
    <w:rsid w:val="00C20BE2"/>
    <w:rsid w:val="00C211D2"/>
    <w:rsid w:val="00C2155B"/>
    <w:rsid w:val="00C218B1"/>
    <w:rsid w:val="00C218F5"/>
    <w:rsid w:val="00C21A0C"/>
    <w:rsid w:val="00C21EB2"/>
    <w:rsid w:val="00C22132"/>
    <w:rsid w:val="00C2227A"/>
    <w:rsid w:val="00C2284E"/>
    <w:rsid w:val="00C23206"/>
    <w:rsid w:val="00C232C1"/>
    <w:rsid w:val="00C23583"/>
    <w:rsid w:val="00C24052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63E6"/>
    <w:rsid w:val="00C267D7"/>
    <w:rsid w:val="00C270DE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2CDC"/>
    <w:rsid w:val="00C33111"/>
    <w:rsid w:val="00C33F06"/>
    <w:rsid w:val="00C33F6C"/>
    <w:rsid w:val="00C3447C"/>
    <w:rsid w:val="00C34899"/>
    <w:rsid w:val="00C348CA"/>
    <w:rsid w:val="00C34BA8"/>
    <w:rsid w:val="00C3501A"/>
    <w:rsid w:val="00C36260"/>
    <w:rsid w:val="00C36FA0"/>
    <w:rsid w:val="00C372B6"/>
    <w:rsid w:val="00C374D4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3378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47FB3"/>
    <w:rsid w:val="00C50E13"/>
    <w:rsid w:val="00C51217"/>
    <w:rsid w:val="00C51487"/>
    <w:rsid w:val="00C520DC"/>
    <w:rsid w:val="00C52222"/>
    <w:rsid w:val="00C526D5"/>
    <w:rsid w:val="00C53035"/>
    <w:rsid w:val="00C53477"/>
    <w:rsid w:val="00C534FF"/>
    <w:rsid w:val="00C535F7"/>
    <w:rsid w:val="00C53742"/>
    <w:rsid w:val="00C5417C"/>
    <w:rsid w:val="00C54447"/>
    <w:rsid w:val="00C54CF2"/>
    <w:rsid w:val="00C54D22"/>
    <w:rsid w:val="00C54E5D"/>
    <w:rsid w:val="00C550AB"/>
    <w:rsid w:val="00C554F9"/>
    <w:rsid w:val="00C5551B"/>
    <w:rsid w:val="00C5616A"/>
    <w:rsid w:val="00C565BA"/>
    <w:rsid w:val="00C5747F"/>
    <w:rsid w:val="00C579AB"/>
    <w:rsid w:val="00C57F4D"/>
    <w:rsid w:val="00C60617"/>
    <w:rsid w:val="00C60926"/>
    <w:rsid w:val="00C60C01"/>
    <w:rsid w:val="00C60C0D"/>
    <w:rsid w:val="00C6129E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C53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5E9D"/>
    <w:rsid w:val="00C66035"/>
    <w:rsid w:val="00C66109"/>
    <w:rsid w:val="00C66760"/>
    <w:rsid w:val="00C673A6"/>
    <w:rsid w:val="00C67A81"/>
    <w:rsid w:val="00C70419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9B6"/>
    <w:rsid w:val="00C72ADC"/>
    <w:rsid w:val="00C72D3C"/>
    <w:rsid w:val="00C72EEC"/>
    <w:rsid w:val="00C73AF4"/>
    <w:rsid w:val="00C73CF1"/>
    <w:rsid w:val="00C73E5D"/>
    <w:rsid w:val="00C74920"/>
    <w:rsid w:val="00C751E6"/>
    <w:rsid w:val="00C75E5C"/>
    <w:rsid w:val="00C75E75"/>
    <w:rsid w:val="00C76314"/>
    <w:rsid w:val="00C768B5"/>
    <w:rsid w:val="00C76F8F"/>
    <w:rsid w:val="00C7793A"/>
    <w:rsid w:val="00C77953"/>
    <w:rsid w:val="00C77AC3"/>
    <w:rsid w:val="00C77CB5"/>
    <w:rsid w:val="00C77E6A"/>
    <w:rsid w:val="00C80221"/>
    <w:rsid w:val="00C803E0"/>
    <w:rsid w:val="00C80781"/>
    <w:rsid w:val="00C808C8"/>
    <w:rsid w:val="00C8100F"/>
    <w:rsid w:val="00C8115E"/>
    <w:rsid w:val="00C812A5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3907"/>
    <w:rsid w:val="00C83CA8"/>
    <w:rsid w:val="00C84198"/>
    <w:rsid w:val="00C84317"/>
    <w:rsid w:val="00C85173"/>
    <w:rsid w:val="00C85199"/>
    <w:rsid w:val="00C8607E"/>
    <w:rsid w:val="00C862A7"/>
    <w:rsid w:val="00C86956"/>
    <w:rsid w:val="00C86DA3"/>
    <w:rsid w:val="00C874DB"/>
    <w:rsid w:val="00C87742"/>
    <w:rsid w:val="00C87E12"/>
    <w:rsid w:val="00C87F8C"/>
    <w:rsid w:val="00C9037D"/>
    <w:rsid w:val="00C90420"/>
    <w:rsid w:val="00C90563"/>
    <w:rsid w:val="00C907D7"/>
    <w:rsid w:val="00C90812"/>
    <w:rsid w:val="00C90938"/>
    <w:rsid w:val="00C90EA7"/>
    <w:rsid w:val="00C917B1"/>
    <w:rsid w:val="00C92763"/>
    <w:rsid w:val="00C928F5"/>
    <w:rsid w:val="00C9294D"/>
    <w:rsid w:val="00C92C46"/>
    <w:rsid w:val="00C92EA7"/>
    <w:rsid w:val="00C93288"/>
    <w:rsid w:val="00C93563"/>
    <w:rsid w:val="00C93995"/>
    <w:rsid w:val="00C93AB7"/>
    <w:rsid w:val="00C93D6C"/>
    <w:rsid w:val="00C94579"/>
    <w:rsid w:val="00C94837"/>
    <w:rsid w:val="00C94C86"/>
    <w:rsid w:val="00C9520F"/>
    <w:rsid w:val="00C9554A"/>
    <w:rsid w:val="00C95B11"/>
    <w:rsid w:val="00C95D5A"/>
    <w:rsid w:val="00C95F3E"/>
    <w:rsid w:val="00C95F4C"/>
    <w:rsid w:val="00C95F9A"/>
    <w:rsid w:val="00C96CAB"/>
    <w:rsid w:val="00C970A7"/>
    <w:rsid w:val="00C978DA"/>
    <w:rsid w:val="00C97F6F"/>
    <w:rsid w:val="00C97F7A"/>
    <w:rsid w:val="00CA0764"/>
    <w:rsid w:val="00CA09D1"/>
    <w:rsid w:val="00CA0ECB"/>
    <w:rsid w:val="00CA1390"/>
    <w:rsid w:val="00CA1438"/>
    <w:rsid w:val="00CA1EFA"/>
    <w:rsid w:val="00CA2337"/>
    <w:rsid w:val="00CA246A"/>
    <w:rsid w:val="00CA253A"/>
    <w:rsid w:val="00CA2954"/>
    <w:rsid w:val="00CA2E19"/>
    <w:rsid w:val="00CA3261"/>
    <w:rsid w:val="00CA39B2"/>
    <w:rsid w:val="00CA3DF0"/>
    <w:rsid w:val="00CA3E5A"/>
    <w:rsid w:val="00CA4D13"/>
    <w:rsid w:val="00CA5459"/>
    <w:rsid w:val="00CA547B"/>
    <w:rsid w:val="00CA5B25"/>
    <w:rsid w:val="00CA5F41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CB4"/>
    <w:rsid w:val="00CB5CF3"/>
    <w:rsid w:val="00CB5F65"/>
    <w:rsid w:val="00CB6016"/>
    <w:rsid w:val="00CB62F7"/>
    <w:rsid w:val="00CB6A14"/>
    <w:rsid w:val="00CB6F0A"/>
    <w:rsid w:val="00CB6F2F"/>
    <w:rsid w:val="00CB78BE"/>
    <w:rsid w:val="00CC0086"/>
    <w:rsid w:val="00CC0477"/>
    <w:rsid w:val="00CC0493"/>
    <w:rsid w:val="00CC04C2"/>
    <w:rsid w:val="00CC0D5D"/>
    <w:rsid w:val="00CC14B5"/>
    <w:rsid w:val="00CC16F0"/>
    <w:rsid w:val="00CC192B"/>
    <w:rsid w:val="00CC1E64"/>
    <w:rsid w:val="00CC228B"/>
    <w:rsid w:val="00CC23CD"/>
    <w:rsid w:val="00CC3700"/>
    <w:rsid w:val="00CC3CC4"/>
    <w:rsid w:val="00CC3EA3"/>
    <w:rsid w:val="00CC3FF9"/>
    <w:rsid w:val="00CC4079"/>
    <w:rsid w:val="00CC40B7"/>
    <w:rsid w:val="00CC4A4A"/>
    <w:rsid w:val="00CC4E0F"/>
    <w:rsid w:val="00CC5080"/>
    <w:rsid w:val="00CC508C"/>
    <w:rsid w:val="00CC52FB"/>
    <w:rsid w:val="00CC55CE"/>
    <w:rsid w:val="00CC5B4A"/>
    <w:rsid w:val="00CC6C29"/>
    <w:rsid w:val="00CC6C4C"/>
    <w:rsid w:val="00CC78D1"/>
    <w:rsid w:val="00CD05F0"/>
    <w:rsid w:val="00CD088B"/>
    <w:rsid w:val="00CD0E15"/>
    <w:rsid w:val="00CD1584"/>
    <w:rsid w:val="00CD1A9C"/>
    <w:rsid w:val="00CD1E86"/>
    <w:rsid w:val="00CD240C"/>
    <w:rsid w:val="00CD29F3"/>
    <w:rsid w:val="00CD2FDE"/>
    <w:rsid w:val="00CD2FE4"/>
    <w:rsid w:val="00CD31A6"/>
    <w:rsid w:val="00CD346F"/>
    <w:rsid w:val="00CD34CC"/>
    <w:rsid w:val="00CD3A08"/>
    <w:rsid w:val="00CD3A71"/>
    <w:rsid w:val="00CD43D5"/>
    <w:rsid w:val="00CD47EE"/>
    <w:rsid w:val="00CD4B2F"/>
    <w:rsid w:val="00CD4DBD"/>
    <w:rsid w:val="00CD51C3"/>
    <w:rsid w:val="00CD5BD8"/>
    <w:rsid w:val="00CD5D14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A83"/>
    <w:rsid w:val="00CE1B34"/>
    <w:rsid w:val="00CE1FDA"/>
    <w:rsid w:val="00CE2952"/>
    <w:rsid w:val="00CE2B32"/>
    <w:rsid w:val="00CE2EA2"/>
    <w:rsid w:val="00CE2EA6"/>
    <w:rsid w:val="00CE3116"/>
    <w:rsid w:val="00CE344B"/>
    <w:rsid w:val="00CE3B1D"/>
    <w:rsid w:val="00CE3C95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702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2F28"/>
    <w:rsid w:val="00CF34C4"/>
    <w:rsid w:val="00CF396D"/>
    <w:rsid w:val="00CF3AC7"/>
    <w:rsid w:val="00CF4198"/>
    <w:rsid w:val="00CF5077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2BB"/>
    <w:rsid w:val="00D0151A"/>
    <w:rsid w:val="00D01D9B"/>
    <w:rsid w:val="00D01F82"/>
    <w:rsid w:val="00D02287"/>
    <w:rsid w:val="00D0235A"/>
    <w:rsid w:val="00D0248B"/>
    <w:rsid w:val="00D032E0"/>
    <w:rsid w:val="00D0343A"/>
    <w:rsid w:val="00D03A07"/>
    <w:rsid w:val="00D03CAA"/>
    <w:rsid w:val="00D03E33"/>
    <w:rsid w:val="00D03E40"/>
    <w:rsid w:val="00D03F98"/>
    <w:rsid w:val="00D04745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40"/>
    <w:rsid w:val="00D1106D"/>
    <w:rsid w:val="00D116C8"/>
    <w:rsid w:val="00D11EF5"/>
    <w:rsid w:val="00D123C0"/>
    <w:rsid w:val="00D12727"/>
    <w:rsid w:val="00D12F7F"/>
    <w:rsid w:val="00D13906"/>
    <w:rsid w:val="00D13FEC"/>
    <w:rsid w:val="00D15051"/>
    <w:rsid w:val="00D15181"/>
    <w:rsid w:val="00D15194"/>
    <w:rsid w:val="00D1555F"/>
    <w:rsid w:val="00D157B7"/>
    <w:rsid w:val="00D1591B"/>
    <w:rsid w:val="00D15B19"/>
    <w:rsid w:val="00D15BD1"/>
    <w:rsid w:val="00D163E8"/>
    <w:rsid w:val="00D164BB"/>
    <w:rsid w:val="00D16502"/>
    <w:rsid w:val="00D16B70"/>
    <w:rsid w:val="00D16CE1"/>
    <w:rsid w:val="00D16E6E"/>
    <w:rsid w:val="00D1720E"/>
    <w:rsid w:val="00D176B3"/>
    <w:rsid w:val="00D17809"/>
    <w:rsid w:val="00D178B6"/>
    <w:rsid w:val="00D20251"/>
    <w:rsid w:val="00D20FD2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9F0"/>
    <w:rsid w:val="00D24B40"/>
    <w:rsid w:val="00D24CA3"/>
    <w:rsid w:val="00D24D56"/>
    <w:rsid w:val="00D24EF3"/>
    <w:rsid w:val="00D25556"/>
    <w:rsid w:val="00D25919"/>
    <w:rsid w:val="00D25C7C"/>
    <w:rsid w:val="00D262FE"/>
    <w:rsid w:val="00D2695A"/>
    <w:rsid w:val="00D2696A"/>
    <w:rsid w:val="00D26A42"/>
    <w:rsid w:val="00D26D25"/>
    <w:rsid w:val="00D272AF"/>
    <w:rsid w:val="00D277B1"/>
    <w:rsid w:val="00D2781B"/>
    <w:rsid w:val="00D27980"/>
    <w:rsid w:val="00D27A92"/>
    <w:rsid w:val="00D30171"/>
    <w:rsid w:val="00D30300"/>
    <w:rsid w:val="00D30D27"/>
    <w:rsid w:val="00D310EA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3A2"/>
    <w:rsid w:val="00D358C8"/>
    <w:rsid w:val="00D35E4B"/>
    <w:rsid w:val="00D35EF0"/>
    <w:rsid w:val="00D36075"/>
    <w:rsid w:val="00D36B55"/>
    <w:rsid w:val="00D36E8C"/>
    <w:rsid w:val="00D37279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C6"/>
    <w:rsid w:val="00D450E8"/>
    <w:rsid w:val="00D451E3"/>
    <w:rsid w:val="00D45470"/>
    <w:rsid w:val="00D45B10"/>
    <w:rsid w:val="00D46332"/>
    <w:rsid w:val="00D4741E"/>
    <w:rsid w:val="00D475BF"/>
    <w:rsid w:val="00D47980"/>
    <w:rsid w:val="00D47EFB"/>
    <w:rsid w:val="00D50959"/>
    <w:rsid w:val="00D50A1C"/>
    <w:rsid w:val="00D50DA7"/>
    <w:rsid w:val="00D511BB"/>
    <w:rsid w:val="00D513D0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B98"/>
    <w:rsid w:val="00D54D30"/>
    <w:rsid w:val="00D556E3"/>
    <w:rsid w:val="00D55963"/>
    <w:rsid w:val="00D559F2"/>
    <w:rsid w:val="00D55C3C"/>
    <w:rsid w:val="00D55D94"/>
    <w:rsid w:val="00D561C9"/>
    <w:rsid w:val="00D564AC"/>
    <w:rsid w:val="00D564C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E26"/>
    <w:rsid w:val="00D60F9D"/>
    <w:rsid w:val="00D61077"/>
    <w:rsid w:val="00D61244"/>
    <w:rsid w:val="00D6143C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4968"/>
    <w:rsid w:val="00D64C58"/>
    <w:rsid w:val="00D65852"/>
    <w:rsid w:val="00D65C36"/>
    <w:rsid w:val="00D65D1D"/>
    <w:rsid w:val="00D66053"/>
    <w:rsid w:val="00D6615D"/>
    <w:rsid w:val="00D66380"/>
    <w:rsid w:val="00D66546"/>
    <w:rsid w:val="00D70403"/>
    <w:rsid w:val="00D70878"/>
    <w:rsid w:val="00D708B3"/>
    <w:rsid w:val="00D70D53"/>
    <w:rsid w:val="00D70EB9"/>
    <w:rsid w:val="00D70F9C"/>
    <w:rsid w:val="00D710BE"/>
    <w:rsid w:val="00D7153A"/>
    <w:rsid w:val="00D718B5"/>
    <w:rsid w:val="00D729E4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D55"/>
    <w:rsid w:val="00D76D9B"/>
    <w:rsid w:val="00D76FC2"/>
    <w:rsid w:val="00D770F7"/>
    <w:rsid w:val="00D77A0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4B8"/>
    <w:rsid w:val="00D81654"/>
    <w:rsid w:val="00D81ADE"/>
    <w:rsid w:val="00D82398"/>
    <w:rsid w:val="00D82840"/>
    <w:rsid w:val="00D8318E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5AB7"/>
    <w:rsid w:val="00D85B80"/>
    <w:rsid w:val="00D861A0"/>
    <w:rsid w:val="00D86252"/>
    <w:rsid w:val="00D865E8"/>
    <w:rsid w:val="00D86AEE"/>
    <w:rsid w:val="00D86D1C"/>
    <w:rsid w:val="00D86DBC"/>
    <w:rsid w:val="00D87043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892"/>
    <w:rsid w:val="00D929E2"/>
    <w:rsid w:val="00D92DB9"/>
    <w:rsid w:val="00D932F8"/>
    <w:rsid w:val="00D937C5"/>
    <w:rsid w:val="00D93996"/>
    <w:rsid w:val="00D93A0F"/>
    <w:rsid w:val="00D93AB5"/>
    <w:rsid w:val="00D93C7C"/>
    <w:rsid w:val="00D943D2"/>
    <w:rsid w:val="00D9442E"/>
    <w:rsid w:val="00D94660"/>
    <w:rsid w:val="00D94B75"/>
    <w:rsid w:val="00D95249"/>
    <w:rsid w:val="00D956B5"/>
    <w:rsid w:val="00D95A48"/>
    <w:rsid w:val="00D95E1D"/>
    <w:rsid w:val="00D969E8"/>
    <w:rsid w:val="00D96A23"/>
    <w:rsid w:val="00D96CCE"/>
    <w:rsid w:val="00D96FB2"/>
    <w:rsid w:val="00D974C4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A0"/>
    <w:rsid w:val="00DA2FFD"/>
    <w:rsid w:val="00DA3929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D58"/>
    <w:rsid w:val="00DA71FD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750"/>
    <w:rsid w:val="00DB4D78"/>
    <w:rsid w:val="00DB50A5"/>
    <w:rsid w:val="00DB53EA"/>
    <w:rsid w:val="00DB553D"/>
    <w:rsid w:val="00DB559C"/>
    <w:rsid w:val="00DB573D"/>
    <w:rsid w:val="00DB5D0B"/>
    <w:rsid w:val="00DB6020"/>
    <w:rsid w:val="00DB6162"/>
    <w:rsid w:val="00DB6599"/>
    <w:rsid w:val="00DB675F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2E32"/>
    <w:rsid w:val="00DC2FB6"/>
    <w:rsid w:val="00DC345C"/>
    <w:rsid w:val="00DC368D"/>
    <w:rsid w:val="00DC3E25"/>
    <w:rsid w:val="00DC4402"/>
    <w:rsid w:val="00DC4557"/>
    <w:rsid w:val="00DC469A"/>
    <w:rsid w:val="00DC4A6F"/>
    <w:rsid w:val="00DC4C02"/>
    <w:rsid w:val="00DC502F"/>
    <w:rsid w:val="00DC5291"/>
    <w:rsid w:val="00DC5602"/>
    <w:rsid w:val="00DC5C60"/>
    <w:rsid w:val="00DC60CA"/>
    <w:rsid w:val="00DC6186"/>
    <w:rsid w:val="00DC672D"/>
    <w:rsid w:val="00DC6CE9"/>
    <w:rsid w:val="00DC6DE3"/>
    <w:rsid w:val="00DC6E4D"/>
    <w:rsid w:val="00DC6E65"/>
    <w:rsid w:val="00DC7470"/>
    <w:rsid w:val="00DC7690"/>
    <w:rsid w:val="00DC78D3"/>
    <w:rsid w:val="00DC7A05"/>
    <w:rsid w:val="00DC7C1F"/>
    <w:rsid w:val="00DC7F8D"/>
    <w:rsid w:val="00DD013E"/>
    <w:rsid w:val="00DD01D1"/>
    <w:rsid w:val="00DD0602"/>
    <w:rsid w:val="00DD0762"/>
    <w:rsid w:val="00DD087F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4EF7"/>
    <w:rsid w:val="00DD5632"/>
    <w:rsid w:val="00DD61D4"/>
    <w:rsid w:val="00DD6284"/>
    <w:rsid w:val="00DD6564"/>
    <w:rsid w:val="00DD6AF9"/>
    <w:rsid w:val="00DD7429"/>
    <w:rsid w:val="00DD74CB"/>
    <w:rsid w:val="00DD75AC"/>
    <w:rsid w:val="00DD75C2"/>
    <w:rsid w:val="00DD7B6E"/>
    <w:rsid w:val="00DD7FD2"/>
    <w:rsid w:val="00DE03E4"/>
    <w:rsid w:val="00DE0695"/>
    <w:rsid w:val="00DE0724"/>
    <w:rsid w:val="00DE09B8"/>
    <w:rsid w:val="00DE10B0"/>
    <w:rsid w:val="00DE1536"/>
    <w:rsid w:val="00DE15E9"/>
    <w:rsid w:val="00DE1867"/>
    <w:rsid w:val="00DE1CD7"/>
    <w:rsid w:val="00DE1F94"/>
    <w:rsid w:val="00DE201E"/>
    <w:rsid w:val="00DE3640"/>
    <w:rsid w:val="00DE3A6D"/>
    <w:rsid w:val="00DE3B56"/>
    <w:rsid w:val="00DE3F62"/>
    <w:rsid w:val="00DE420F"/>
    <w:rsid w:val="00DE4E9A"/>
    <w:rsid w:val="00DE526B"/>
    <w:rsid w:val="00DE52B8"/>
    <w:rsid w:val="00DE5817"/>
    <w:rsid w:val="00DE5964"/>
    <w:rsid w:val="00DE5A2A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E7C29"/>
    <w:rsid w:val="00DE7EF2"/>
    <w:rsid w:val="00DF0031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33A4"/>
    <w:rsid w:val="00DF3647"/>
    <w:rsid w:val="00DF3E4A"/>
    <w:rsid w:val="00DF3E86"/>
    <w:rsid w:val="00DF4696"/>
    <w:rsid w:val="00DF4D63"/>
    <w:rsid w:val="00DF4ED9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DF7A57"/>
    <w:rsid w:val="00E001FC"/>
    <w:rsid w:val="00E006B9"/>
    <w:rsid w:val="00E00D91"/>
    <w:rsid w:val="00E00F7A"/>
    <w:rsid w:val="00E010BD"/>
    <w:rsid w:val="00E01551"/>
    <w:rsid w:val="00E01748"/>
    <w:rsid w:val="00E019D3"/>
    <w:rsid w:val="00E01B09"/>
    <w:rsid w:val="00E01B3C"/>
    <w:rsid w:val="00E01C97"/>
    <w:rsid w:val="00E01E3A"/>
    <w:rsid w:val="00E01E88"/>
    <w:rsid w:val="00E02104"/>
    <w:rsid w:val="00E02456"/>
    <w:rsid w:val="00E025BA"/>
    <w:rsid w:val="00E02ACA"/>
    <w:rsid w:val="00E02D80"/>
    <w:rsid w:val="00E02FE6"/>
    <w:rsid w:val="00E034F2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1D9"/>
    <w:rsid w:val="00E056B1"/>
    <w:rsid w:val="00E05A0A"/>
    <w:rsid w:val="00E05AC3"/>
    <w:rsid w:val="00E05ADE"/>
    <w:rsid w:val="00E05C25"/>
    <w:rsid w:val="00E05DC9"/>
    <w:rsid w:val="00E06B8F"/>
    <w:rsid w:val="00E077CF"/>
    <w:rsid w:val="00E07E01"/>
    <w:rsid w:val="00E07E54"/>
    <w:rsid w:val="00E108E0"/>
    <w:rsid w:val="00E10E79"/>
    <w:rsid w:val="00E11303"/>
    <w:rsid w:val="00E11379"/>
    <w:rsid w:val="00E11C03"/>
    <w:rsid w:val="00E11CFE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89E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241E"/>
    <w:rsid w:val="00E23FA3"/>
    <w:rsid w:val="00E23FDF"/>
    <w:rsid w:val="00E2434F"/>
    <w:rsid w:val="00E244BA"/>
    <w:rsid w:val="00E2453B"/>
    <w:rsid w:val="00E24567"/>
    <w:rsid w:val="00E24BBE"/>
    <w:rsid w:val="00E24F7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922"/>
    <w:rsid w:val="00E27C90"/>
    <w:rsid w:val="00E27F07"/>
    <w:rsid w:val="00E30122"/>
    <w:rsid w:val="00E30291"/>
    <w:rsid w:val="00E3030D"/>
    <w:rsid w:val="00E31538"/>
    <w:rsid w:val="00E3188D"/>
    <w:rsid w:val="00E31946"/>
    <w:rsid w:val="00E31A2A"/>
    <w:rsid w:val="00E32076"/>
    <w:rsid w:val="00E3223D"/>
    <w:rsid w:val="00E3242F"/>
    <w:rsid w:val="00E3285F"/>
    <w:rsid w:val="00E32D78"/>
    <w:rsid w:val="00E332D0"/>
    <w:rsid w:val="00E336E5"/>
    <w:rsid w:val="00E3377B"/>
    <w:rsid w:val="00E338AA"/>
    <w:rsid w:val="00E33A13"/>
    <w:rsid w:val="00E33D67"/>
    <w:rsid w:val="00E33EDD"/>
    <w:rsid w:val="00E34303"/>
    <w:rsid w:val="00E34305"/>
    <w:rsid w:val="00E34385"/>
    <w:rsid w:val="00E34567"/>
    <w:rsid w:val="00E34D4D"/>
    <w:rsid w:val="00E355AD"/>
    <w:rsid w:val="00E35C0B"/>
    <w:rsid w:val="00E36A4E"/>
    <w:rsid w:val="00E36A8F"/>
    <w:rsid w:val="00E36BE8"/>
    <w:rsid w:val="00E36EB1"/>
    <w:rsid w:val="00E36F38"/>
    <w:rsid w:val="00E37085"/>
    <w:rsid w:val="00E37344"/>
    <w:rsid w:val="00E3742C"/>
    <w:rsid w:val="00E377B3"/>
    <w:rsid w:val="00E379D9"/>
    <w:rsid w:val="00E404EE"/>
    <w:rsid w:val="00E409C2"/>
    <w:rsid w:val="00E409FC"/>
    <w:rsid w:val="00E411C7"/>
    <w:rsid w:val="00E415C1"/>
    <w:rsid w:val="00E41A08"/>
    <w:rsid w:val="00E41A0B"/>
    <w:rsid w:val="00E41DCF"/>
    <w:rsid w:val="00E42196"/>
    <w:rsid w:val="00E4267B"/>
    <w:rsid w:val="00E430CA"/>
    <w:rsid w:val="00E434C4"/>
    <w:rsid w:val="00E43A38"/>
    <w:rsid w:val="00E43B91"/>
    <w:rsid w:val="00E43F35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0A1"/>
    <w:rsid w:val="00E471BC"/>
    <w:rsid w:val="00E47454"/>
    <w:rsid w:val="00E479EA"/>
    <w:rsid w:val="00E47CC3"/>
    <w:rsid w:val="00E47ECB"/>
    <w:rsid w:val="00E50740"/>
    <w:rsid w:val="00E51389"/>
    <w:rsid w:val="00E51D3B"/>
    <w:rsid w:val="00E526CB"/>
    <w:rsid w:val="00E52F1C"/>
    <w:rsid w:val="00E53247"/>
    <w:rsid w:val="00E5331B"/>
    <w:rsid w:val="00E538CB"/>
    <w:rsid w:val="00E53F00"/>
    <w:rsid w:val="00E543CD"/>
    <w:rsid w:val="00E54E1E"/>
    <w:rsid w:val="00E55473"/>
    <w:rsid w:val="00E55696"/>
    <w:rsid w:val="00E55797"/>
    <w:rsid w:val="00E55A14"/>
    <w:rsid w:val="00E55BBB"/>
    <w:rsid w:val="00E55FC9"/>
    <w:rsid w:val="00E5625E"/>
    <w:rsid w:val="00E564B3"/>
    <w:rsid w:val="00E570BD"/>
    <w:rsid w:val="00E57426"/>
    <w:rsid w:val="00E578DD"/>
    <w:rsid w:val="00E57C14"/>
    <w:rsid w:val="00E57E4D"/>
    <w:rsid w:val="00E6003D"/>
    <w:rsid w:val="00E6030D"/>
    <w:rsid w:val="00E603F0"/>
    <w:rsid w:val="00E60440"/>
    <w:rsid w:val="00E60593"/>
    <w:rsid w:val="00E6064A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0B2"/>
    <w:rsid w:val="00E62496"/>
    <w:rsid w:val="00E62620"/>
    <w:rsid w:val="00E62C5C"/>
    <w:rsid w:val="00E6341D"/>
    <w:rsid w:val="00E634C4"/>
    <w:rsid w:val="00E63788"/>
    <w:rsid w:val="00E63F84"/>
    <w:rsid w:val="00E649E1"/>
    <w:rsid w:val="00E64CF9"/>
    <w:rsid w:val="00E655AE"/>
    <w:rsid w:val="00E65DE4"/>
    <w:rsid w:val="00E66F51"/>
    <w:rsid w:val="00E66FF1"/>
    <w:rsid w:val="00E674ED"/>
    <w:rsid w:val="00E67D3C"/>
    <w:rsid w:val="00E70BAB"/>
    <w:rsid w:val="00E70BE5"/>
    <w:rsid w:val="00E70E66"/>
    <w:rsid w:val="00E712B6"/>
    <w:rsid w:val="00E7198D"/>
    <w:rsid w:val="00E72F27"/>
    <w:rsid w:val="00E73817"/>
    <w:rsid w:val="00E73D26"/>
    <w:rsid w:val="00E73DC0"/>
    <w:rsid w:val="00E74C75"/>
    <w:rsid w:val="00E74C78"/>
    <w:rsid w:val="00E74D08"/>
    <w:rsid w:val="00E74DDE"/>
    <w:rsid w:val="00E757CB"/>
    <w:rsid w:val="00E758B6"/>
    <w:rsid w:val="00E75B6E"/>
    <w:rsid w:val="00E75BD2"/>
    <w:rsid w:val="00E75F21"/>
    <w:rsid w:val="00E76492"/>
    <w:rsid w:val="00E76B4A"/>
    <w:rsid w:val="00E76CE7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2098"/>
    <w:rsid w:val="00E835B2"/>
    <w:rsid w:val="00E83CF3"/>
    <w:rsid w:val="00E8444E"/>
    <w:rsid w:val="00E84BBE"/>
    <w:rsid w:val="00E86108"/>
    <w:rsid w:val="00E86921"/>
    <w:rsid w:val="00E86AF1"/>
    <w:rsid w:val="00E87059"/>
    <w:rsid w:val="00E8709B"/>
    <w:rsid w:val="00E87A33"/>
    <w:rsid w:val="00E87AE3"/>
    <w:rsid w:val="00E90396"/>
    <w:rsid w:val="00E91DE4"/>
    <w:rsid w:val="00E91F82"/>
    <w:rsid w:val="00E91FB0"/>
    <w:rsid w:val="00E92079"/>
    <w:rsid w:val="00E930E4"/>
    <w:rsid w:val="00E9315A"/>
    <w:rsid w:val="00E93A3C"/>
    <w:rsid w:val="00E9484E"/>
    <w:rsid w:val="00E94C71"/>
    <w:rsid w:val="00E94DA8"/>
    <w:rsid w:val="00E94E59"/>
    <w:rsid w:val="00E95C94"/>
    <w:rsid w:val="00E964F6"/>
    <w:rsid w:val="00E968EA"/>
    <w:rsid w:val="00E96A55"/>
    <w:rsid w:val="00E96E4D"/>
    <w:rsid w:val="00E97A32"/>
    <w:rsid w:val="00E97A94"/>
    <w:rsid w:val="00E97EED"/>
    <w:rsid w:val="00EA009F"/>
    <w:rsid w:val="00EA0AAB"/>
    <w:rsid w:val="00EA0E9A"/>
    <w:rsid w:val="00EA1209"/>
    <w:rsid w:val="00EA18A9"/>
    <w:rsid w:val="00EA193A"/>
    <w:rsid w:val="00EA1B09"/>
    <w:rsid w:val="00EA1DC3"/>
    <w:rsid w:val="00EA20BE"/>
    <w:rsid w:val="00EA261B"/>
    <w:rsid w:val="00EA2D2A"/>
    <w:rsid w:val="00EA3360"/>
    <w:rsid w:val="00EA36EB"/>
    <w:rsid w:val="00EA3B17"/>
    <w:rsid w:val="00EA3F9F"/>
    <w:rsid w:val="00EA4425"/>
    <w:rsid w:val="00EA4999"/>
    <w:rsid w:val="00EA4CC8"/>
    <w:rsid w:val="00EA4FA2"/>
    <w:rsid w:val="00EA5178"/>
    <w:rsid w:val="00EA581D"/>
    <w:rsid w:val="00EA5C20"/>
    <w:rsid w:val="00EA6494"/>
    <w:rsid w:val="00EA6A32"/>
    <w:rsid w:val="00EA6FB5"/>
    <w:rsid w:val="00EA710F"/>
    <w:rsid w:val="00EA72D2"/>
    <w:rsid w:val="00EA7A3B"/>
    <w:rsid w:val="00EA7AD0"/>
    <w:rsid w:val="00EA7CE3"/>
    <w:rsid w:val="00EA7D03"/>
    <w:rsid w:val="00EA7E6F"/>
    <w:rsid w:val="00EB0D09"/>
    <w:rsid w:val="00EB0D71"/>
    <w:rsid w:val="00EB0E18"/>
    <w:rsid w:val="00EB12CE"/>
    <w:rsid w:val="00EB1384"/>
    <w:rsid w:val="00EB160B"/>
    <w:rsid w:val="00EB18A1"/>
    <w:rsid w:val="00EB21A7"/>
    <w:rsid w:val="00EB224A"/>
    <w:rsid w:val="00EB2589"/>
    <w:rsid w:val="00EB2B95"/>
    <w:rsid w:val="00EB2D43"/>
    <w:rsid w:val="00EB2E65"/>
    <w:rsid w:val="00EB312C"/>
    <w:rsid w:val="00EB37E3"/>
    <w:rsid w:val="00EB3912"/>
    <w:rsid w:val="00EB3923"/>
    <w:rsid w:val="00EB3975"/>
    <w:rsid w:val="00EB3D66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614D"/>
    <w:rsid w:val="00EB655D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B7DD7"/>
    <w:rsid w:val="00EC03D4"/>
    <w:rsid w:val="00EC1AA1"/>
    <w:rsid w:val="00EC1D2E"/>
    <w:rsid w:val="00EC1D5D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64B"/>
    <w:rsid w:val="00EC5738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335"/>
    <w:rsid w:val="00ED050F"/>
    <w:rsid w:val="00ED0B27"/>
    <w:rsid w:val="00ED0FF9"/>
    <w:rsid w:val="00ED14E1"/>
    <w:rsid w:val="00ED199E"/>
    <w:rsid w:val="00ED1A42"/>
    <w:rsid w:val="00ED1D4A"/>
    <w:rsid w:val="00ED1DBD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F1"/>
    <w:rsid w:val="00ED3759"/>
    <w:rsid w:val="00ED3B9A"/>
    <w:rsid w:val="00ED3CFB"/>
    <w:rsid w:val="00ED4039"/>
    <w:rsid w:val="00ED4768"/>
    <w:rsid w:val="00ED4AE9"/>
    <w:rsid w:val="00ED4B69"/>
    <w:rsid w:val="00ED4C57"/>
    <w:rsid w:val="00ED4D7F"/>
    <w:rsid w:val="00ED4FF5"/>
    <w:rsid w:val="00ED505F"/>
    <w:rsid w:val="00ED50C6"/>
    <w:rsid w:val="00ED5AF8"/>
    <w:rsid w:val="00ED5DBC"/>
    <w:rsid w:val="00ED5E6B"/>
    <w:rsid w:val="00ED621C"/>
    <w:rsid w:val="00ED6855"/>
    <w:rsid w:val="00ED7C1D"/>
    <w:rsid w:val="00EE09B9"/>
    <w:rsid w:val="00EE0C04"/>
    <w:rsid w:val="00EE0DFC"/>
    <w:rsid w:val="00EE0ED4"/>
    <w:rsid w:val="00EE0F0A"/>
    <w:rsid w:val="00EE1371"/>
    <w:rsid w:val="00EE1BF4"/>
    <w:rsid w:val="00EE20E6"/>
    <w:rsid w:val="00EE223D"/>
    <w:rsid w:val="00EE26F7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5B33"/>
    <w:rsid w:val="00EE679F"/>
    <w:rsid w:val="00EE6F6D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A1"/>
    <w:rsid w:val="00EF20FB"/>
    <w:rsid w:val="00EF24C0"/>
    <w:rsid w:val="00EF2732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5F4"/>
    <w:rsid w:val="00EF5A45"/>
    <w:rsid w:val="00EF5CB7"/>
    <w:rsid w:val="00EF6029"/>
    <w:rsid w:val="00EF6133"/>
    <w:rsid w:val="00EF61AB"/>
    <w:rsid w:val="00EF651C"/>
    <w:rsid w:val="00EF66FF"/>
    <w:rsid w:val="00EF69BB"/>
    <w:rsid w:val="00EF6B78"/>
    <w:rsid w:val="00EF6FEE"/>
    <w:rsid w:val="00EF70F9"/>
    <w:rsid w:val="00EF7459"/>
    <w:rsid w:val="00EF75F5"/>
    <w:rsid w:val="00EF76AC"/>
    <w:rsid w:val="00EF780C"/>
    <w:rsid w:val="00F00163"/>
    <w:rsid w:val="00F002BE"/>
    <w:rsid w:val="00F00691"/>
    <w:rsid w:val="00F00D78"/>
    <w:rsid w:val="00F00D7E"/>
    <w:rsid w:val="00F01029"/>
    <w:rsid w:val="00F01224"/>
    <w:rsid w:val="00F0171B"/>
    <w:rsid w:val="00F020E3"/>
    <w:rsid w:val="00F02313"/>
    <w:rsid w:val="00F035EB"/>
    <w:rsid w:val="00F03912"/>
    <w:rsid w:val="00F03D33"/>
    <w:rsid w:val="00F03F69"/>
    <w:rsid w:val="00F03FAA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0F8D"/>
    <w:rsid w:val="00F11327"/>
    <w:rsid w:val="00F114E4"/>
    <w:rsid w:val="00F115C0"/>
    <w:rsid w:val="00F11932"/>
    <w:rsid w:val="00F11AA5"/>
    <w:rsid w:val="00F11D73"/>
    <w:rsid w:val="00F1229C"/>
    <w:rsid w:val="00F12568"/>
    <w:rsid w:val="00F12646"/>
    <w:rsid w:val="00F127BD"/>
    <w:rsid w:val="00F12986"/>
    <w:rsid w:val="00F13015"/>
    <w:rsid w:val="00F13169"/>
    <w:rsid w:val="00F13BEA"/>
    <w:rsid w:val="00F145AE"/>
    <w:rsid w:val="00F1474B"/>
    <w:rsid w:val="00F1499E"/>
    <w:rsid w:val="00F149E7"/>
    <w:rsid w:val="00F14C32"/>
    <w:rsid w:val="00F14FE4"/>
    <w:rsid w:val="00F15692"/>
    <w:rsid w:val="00F156EF"/>
    <w:rsid w:val="00F15AED"/>
    <w:rsid w:val="00F161A1"/>
    <w:rsid w:val="00F16710"/>
    <w:rsid w:val="00F16A40"/>
    <w:rsid w:val="00F17673"/>
    <w:rsid w:val="00F17920"/>
    <w:rsid w:val="00F17CA1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2FFA"/>
    <w:rsid w:val="00F23373"/>
    <w:rsid w:val="00F235C5"/>
    <w:rsid w:val="00F2382A"/>
    <w:rsid w:val="00F2384A"/>
    <w:rsid w:val="00F239D9"/>
    <w:rsid w:val="00F240AB"/>
    <w:rsid w:val="00F242E6"/>
    <w:rsid w:val="00F24B34"/>
    <w:rsid w:val="00F24E3C"/>
    <w:rsid w:val="00F25149"/>
    <w:rsid w:val="00F2546A"/>
    <w:rsid w:val="00F2554A"/>
    <w:rsid w:val="00F258A4"/>
    <w:rsid w:val="00F261A4"/>
    <w:rsid w:val="00F261DE"/>
    <w:rsid w:val="00F2625C"/>
    <w:rsid w:val="00F2625D"/>
    <w:rsid w:val="00F262B5"/>
    <w:rsid w:val="00F26B91"/>
    <w:rsid w:val="00F2715E"/>
    <w:rsid w:val="00F27A7F"/>
    <w:rsid w:val="00F27AC6"/>
    <w:rsid w:val="00F30008"/>
    <w:rsid w:val="00F30627"/>
    <w:rsid w:val="00F306FA"/>
    <w:rsid w:val="00F3076F"/>
    <w:rsid w:val="00F30F67"/>
    <w:rsid w:val="00F326A2"/>
    <w:rsid w:val="00F32A97"/>
    <w:rsid w:val="00F3333F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0E9"/>
    <w:rsid w:val="00F43202"/>
    <w:rsid w:val="00F4388D"/>
    <w:rsid w:val="00F43E9E"/>
    <w:rsid w:val="00F44512"/>
    <w:rsid w:val="00F45045"/>
    <w:rsid w:val="00F4548C"/>
    <w:rsid w:val="00F4565D"/>
    <w:rsid w:val="00F459D5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896"/>
    <w:rsid w:val="00F51C99"/>
    <w:rsid w:val="00F51E89"/>
    <w:rsid w:val="00F5221E"/>
    <w:rsid w:val="00F52366"/>
    <w:rsid w:val="00F52469"/>
    <w:rsid w:val="00F527A6"/>
    <w:rsid w:val="00F529C6"/>
    <w:rsid w:val="00F52AB8"/>
    <w:rsid w:val="00F52E6D"/>
    <w:rsid w:val="00F533C9"/>
    <w:rsid w:val="00F53413"/>
    <w:rsid w:val="00F537B4"/>
    <w:rsid w:val="00F53C78"/>
    <w:rsid w:val="00F53E7F"/>
    <w:rsid w:val="00F54DE5"/>
    <w:rsid w:val="00F5503B"/>
    <w:rsid w:val="00F55315"/>
    <w:rsid w:val="00F55D11"/>
    <w:rsid w:val="00F56040"/>
    <w:rsid w:val="00F561BD"/>
    <w:rsid w:val="00F564D4"/>
    <w:rsid w:val="00F5685E"/>
    <w:rsid w:val="00F56FB7"/>
    <w:rsid w:val="00F57538"/>
    <w:rsid w:val="00F5753C"/>
    <w:rsid w:val="00F578E9"/>
    <w:rsid w:val="00F57C1B"/>
    <w:rsid w:val="00F57DE7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9A5"/>
    <w:rsid w:val="00F61A8C"/>
    <w:rsid w:val="00F61C07"/>
    <w:rsid w:val="00F620CA"/>
    <w:rsid w:val="00F625A6"/>
    <w:rsid w:val="00F627AE"/>
    <w:rsid w:val="00F6312C"/>
    <w:rsid w:val="00F6365C"/>
    <w:rsid w:val="00F63671"/>
    <w:rsid w:val="00F636B8"/>
    <w:rsid w:val="00F6391D"/>
    <w:rsid w:val="00F63B2C"/>
    <w:rsid w:val="00F645F9"/>
    <w:rsid w:val="00F64F5A"/>
    <w:rsid w:val="00F65B4D"/>
    <w:rsid w:val="00F65B8A"/>
    <w:rsid w:val="00F65D22"/>
    <w:rsid w:val="00F661EE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C0A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392"/>
    <w:rsid w:val="00F72CD5"/>
    <w:rsid w:val="00F731EC"/>
    <w:rsid w:val="00F73246"/>
    <w:rsid w:val="00F7338A"/>
    <w:rsid w:val="00F73F09"/>
    <w:rsid w:val="00F748C9"/>
    <w:rsid w:val="00F74B27"/>
    <w:rsid w:val="00F7532B"/>
    <w:rsid w:val="00F75367"/>
    <w:rsid w:val="00F75411"/>
    <w:rsid w:val="00F7589A"/>
    <w:rsid w:val="00F7632E"/>
    <w:rsid w:val="00F7685F"/>
    <w:rsid w:val="00F769A6"/>
    <w:rsid w:val="00F77201"/>
    <w:rsid w:val="00F77266"/>
    <w:rsid w:val="00F7760E"/>
    <w:rsid w:val="00F776CA"/>
    <w:rsid w:val="00F77796"/>
    <w:rsid w:val="00F77997"/>
    <w:rsid w:val="00F80BFF"/>
    <w:rsid w:val="00F8144F"/>
    <w:rsid w:val="00F8183E"/>
    <w:rsid w:val="00F81897"/>
    <w:rsid w:val="00F81CB5"/>
    <w:rsid w:val="00F81E5F"/>
    <w:rsid w:val="00F82710"/>
    <w:rsid w:val="00F82743"/>
    <w:rsid w:val="00F830CA"/>
    <w:rsid w:val="00F83FB9"/>
    <w:rsid w:val="00F840FD"/>
    <w:rsid w:val="00F84452"/>
    <w:rsid w:val="00F845D2"/>
    <w:rsid w:val="00F84B95"/>
    <w:rsid w:val="00F84D31"/>
    <w:rsid w:val="00F850D4"/>
    <w:rsid w:val="00F85119"/>
    <w:rsid w:val="00F85F59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092"/>
    <w:rsid w:val="00F93A61"/>
    <w:rsid w:val="00F9428F"/>
    <w:rsid w:val="00F94403"/>
    <w:rsid w:val="00F94606"/>
    <w:rsid w:val="00F94ADD"/>
    <w:rsid w:val="00F94D08"/>
    <w:rsid w:val="00F95285"/>
    <w:rsid w:val="00F9615F"/>
    <w:rsid w:val="00F96872"/>
    <w:rsid w:val="00F969BE"/>
    <w:rsid w:val="00F978B7"/>
    <w:rsid w:val="00F97D2D"/>
    <w:rsid w:val="00FA01D4"/>
    <w:rsid w:val="00FA03E0"/>
    <w:rsid w:val="00FA0B52"/>
    <w:rsid w:val="00FA0D80"/>
    <w:rsid w:val="00FA129A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B2B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A7884"/>
    <w:rsid w:val="00FB058C"/>
    <w:rsid w:val="00FB1121"/>
    <w:rsid w:val="00FB13A6"/>
    <w:rsid w:val="00FB209F"/>
    <w:rsid w:val="00FB239E"/>
    <w:rsid w:val="00FB31AE"/>
    <w:rsid w:val="00FB3EB5"/>
    <w:rsid w:val="00FB4678"/>
    <w:rsid w:val="00FB46ED"/>
    <w:rsid w:val="00FB48E3"/>
    <w:rsid w:val="00FB50F9"/>
    <w:rsid w:val="00FB59E5"/>
    <w:rsid w:val="00FB6574"/>
    <w:rsid w:val="00FB6752"/>
    <w:rsid w:val="00FB6D9D"/>
    <w:rsid w:val="00FB7021"/>
    <w:rsid w:val="00FB71D9"/>
    <w:rsid w:val="00FB73E3"/>
    <w:rsid w:val="00FB75DE"/>
    <w:rsid w:val="00FB7A44"/>
    <w:rsid w:val="00FB7BA0"/>
    <w:rsid w:val="00FB7D15"/>
    <w:rsid w:val="00FC0452"/>
    <w:rsid w:val="00FC04BE"/>
    <w:rsid w:val="00FC09B6"/>
    <w:rsid w:val="00FC0C24"/>
    <w:rsid w:val="00FC0D89"/>
    <w:rsid w:val="00FC0EEC"/>
    <w:rsid w:val="00FC12E2"/>
    <w:rsid w:val="00FC14B6"/>
    <w:rsid w:val="00FC1FC5"/>
    <w:rsid w:val="00FC28CC"/>
    <w:rsid w:val="00FC2E00"/>
    <w:rsid w:val="00FC3149"/>
    <w:rsid w:val="00FC33D5"/>
    <w:rsid w:val="00FC3668"/>
    <w:rsid w:val="00FC3A8D"/>
    <w:rsid w:val="00FC446D"/>
    <w:rsid w:val="00FC51EC"/>
    <w:rsid w:val="00FC5354"/>
    <w:rsid w:val="00FC56E6"/>
    <w:rsid w:val="00FC5758"/>
    <w:rsid w:val="00FC59FA"/>
    <w:rsid w:val="00FC5D38"/>
    <w:rsid w:val="00FC5F48"/>
    <w:rsid w:val="00FC6190"/>
    <w:rsid w:val="00FC6233"/>
    <w:rsid w:val="00FC6270"/>
    <w:rsid w:val="00FC6677"/>
    <w:rsid w:val="00FC68E1"/>
    <w:rsid w:val="00FC6F77"/>
    <w:rsid w:val="00FC79F5"/>
    <w:rsid w:val="00FC7A2D"/>
    <w:rsid w:val="00FC7BDB"/>
    <w:rsid w:val="00FD0003"/>
    <w:rsid w:val="00FD07F1"/>
    <w:rsid w:val="00FD098A"/>
    <w:rsid w:val="00FD0C7A"/>
    <w:rsid w:val="00FD0C85"/>
    <w:rsid w:val="00FD0FAE"/>
    <w:rsid w:val="00FD13FD"/>
    <w:rsid w:val="00FD166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803"/>
    <w:rsid w:val="00FD59BE"/>
    <w:rsid w:val="00FD6133"/>
    <w:rsid w:val="00FD62C7"/>
    <w:rsid w:val="00FD692C"/>
    <w:rsid w:val="00FD6C64"/>
    <w:rsid w:val="00FD6CDC"/>
    <w:rsid w:val="00FD70A2"/>
    <w:rsid w:val="00FD72F4"/>
    <w:rsid w:val="00FE0738"/>
    <w:rsid w:val="00FE140C"/>
    <w:rsid w:val="00FE1690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344"/>
    <w:rsid w:val="00FE492B"/>
    <w:rsid w:val="00FE4B37"/>
    <w:rsid w:val="00FE4BD0"/>
    <w:rsid w:val="00FE4D4C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3D7"/>
    <w:rsid w:val="00FE75A3"/>
    <w:rsid w:val="00FE76C4"/>
    <w:rsid w:val="00FE79D8"/>
    <w:rsid w:val="00FE7D4A"/>
    <w:rsid w:val="00FE7E3A"/>
    <w:rsid w:val="00FF00C0"/>
    <w:rsid w:val="00FF040F"/>
    <w:rsid w:val="00FF09F3"/>
    <w:rsid w:val="00FF0A42"/>
    <w:rsid w:val="00FF0B65"/>
    <w:rsid w:val="00FF1277"/>
    <w:rsid w:val="00FF17F6"/>
    <w:rsid w:val="00FF18A5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  <w:rsid w:val="2E687A30"/>
    <w:rsid w:val="7662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734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073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0734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paragraph" w:customStyle="1" w:styleId="paragraph">
    <w:name w:val="paragraph"/>
    <w:basedOn w:val="Normal"/>
    <w:rsid w:val="00757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757952"/>
  </w:style>
  <w:style w:type="character" w:customStyle="1" w:styleId="eop">
    <w:name w:val="eop"/>
    <w:basedOn w:val="DefaultParagraphFont"/>
    <w:rsid w:val="00757952"/>
  </w:style>
  <w:style w:type="paragraph" w:styleId="Revision">
    <w:name w:val="Revision"/>
    <w:hidden/>
    <w:uiPriority w:val="99"/>
    <w:semiHidden/>
    <w:rsid w:val="004A0BD6"/>
    <w:rPr>
      <w:rFonts w:asciiTheme="minorHAnsi" w:eastAsiaTheme="minorEastAsia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321B94"/>
    <w:rPr>
      <w:color w:val="2B579A"/>
      <w:shd w:val="clear" w:color="auto" w:fill="E1DFDD"/>
    </w:rPr>
  </w:style>
  <w:style w:type="character" w:customStyle="1" w:styleId="texhtml">
    <w:name w:val="texhtml"/>
    <w:basedOn w:val="DefaultParagraphFont"/>
    <w:rsid w:val="00EB6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0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1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3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75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2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7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37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2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02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35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0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1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2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8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87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3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5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33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65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9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89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5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55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65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9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5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98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70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7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1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75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3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54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44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6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94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0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295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64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64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381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88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67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148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9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247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74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1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33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62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5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519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8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17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715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13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96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1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06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035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1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1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6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10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7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160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53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92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728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8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72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902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4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6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290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85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188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33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7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665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9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28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457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2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48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395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1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5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667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8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826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07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246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09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6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079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36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537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83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9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668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85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16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1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73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8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0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2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8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5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8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10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4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1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3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73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66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2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198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43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69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14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8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71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3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045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320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05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798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53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68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244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0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005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63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835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03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568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986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5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87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957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03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9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409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15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4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153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65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713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60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230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13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098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23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6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059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7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93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820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95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86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579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73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6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241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4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27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010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51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84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68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2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32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3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44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58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654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4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3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82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44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6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72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2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6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2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4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1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4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03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29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1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93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5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65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50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9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95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61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11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3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17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78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94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6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23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57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0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7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94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32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05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34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8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8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5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89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8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13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61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0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29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4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55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2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32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49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2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2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8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3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92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58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16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59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0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4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38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30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00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2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1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16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55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04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2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4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52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0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0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8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55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16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8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40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89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79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35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9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77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6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97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96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3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0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67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1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89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4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06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33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13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26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0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9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52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4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51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6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53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4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46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9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92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0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3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7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29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9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8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33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4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46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0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8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4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29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7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7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67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2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6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6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77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84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14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9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06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8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35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9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5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8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7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8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3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3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17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6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03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6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15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10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40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05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9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65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61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27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93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60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8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09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65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34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7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4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0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74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60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6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4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68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03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8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70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4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5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27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53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4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43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18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8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31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5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0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30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9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34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70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2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67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74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4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9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29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01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8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16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8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5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5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8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45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4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0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2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23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08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9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74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82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09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3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5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30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2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8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93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33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1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28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8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05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92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8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37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2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56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6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44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9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65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5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58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66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9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18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80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5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90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22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0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38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33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33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03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43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35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2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5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54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95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70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8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82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7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7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03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3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3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43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51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1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7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77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0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36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8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23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76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8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9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4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72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718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029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60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26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427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35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8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43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66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45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168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8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9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66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75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9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481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09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32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3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26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85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94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7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657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21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17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154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7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858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0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07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9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350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02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165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65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93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8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3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338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22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92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655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32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1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295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88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8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309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52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557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677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36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43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68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761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20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7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275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58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953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76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17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2023-11-03T11:37:00Z</dcterms:created>
  <dcterms:modified xsi:type="dcterms:W3CDTF">2024-05-13T12:27:00Z</dcterms:modified>
</cp:coreProperties>
</file>